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F6731">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67238CA9">
      <w:pPr>
        <w:widowControl/>
        <w:jc w:val="center"/>
        <w:outlineLvl w:val="0"/>
        <w:rPr>
          <w:rFonts w:hint="eastAsia" w:ascii="方正黑体_GBK" w:hAnsi="黑体" w:eastAsia="方正黑体_GBK" w:cs="宋体"/>
          <w:b/>
          <w:bCs/>
          <w:spacing w:val="80"/>
          <w:sz w:val="120"/>
          <w:szCs w:val="120"/>
          <w:lang w:val="en-US" w:eastAsia="zh-CN"/>
        </w:rPr>
      </w:pPr>
    </w:p>
    <w:p w14:paraId="5C1BFD6A">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2F9B90F2">
      <w:pPr>
        <w:widowControl/>
        <w:spacing w:line="320" w:lineRule="exact"/>
        <w:ind w:firstLine="480" w:firstLineChars="200"/>
        <w:jc w:val="left"/>
        <w:rPr>
          <w:rFonts w:ascii="Calibri" w:hAnsi="Calibri" w:eastAsia="仿宋_GB2312" w:cs="宋体"/>
          <w:sz w:val="24"/>
          <w:szCs w:val="24"/>
        </w:rPr>
      </w:pPr>
    </w:p>
    <w:p w14:paraId="1F40FDDF">
      <w:pPr>
        <w:widowControl/>
        <w:jc w:val="center"/>
        <w:outlineLvl w:val="0"/>
        <w:rPr>
          <w:rFonts w:ascii="方正黑体_GBK" w:hAnsi="黑体" w:eastAsia="方正黑体_GBK" w:cs="宋体"/>
          <w:spacing w:val="80"/>
          <w:sz w:val="44"/>
          <w:szCs w:val="44"/>
        </w:rPr>
      </w:pPr>
    </w:p>
    <w:p w14:paraId="1707F077">
      <w:pPr>
        <w:widowControl/>
        <w:ind w:left="1800" w:hanging="1800" w:hangingChars="500"/>
        <w:jc w:val="left"/>
        <w:rPr>
          <w:rFonts w:ascii="方正黑体_GBK" w:hAnsi="黑体" w:eastAsia="方正黑体_GBK" w:cs="宋体"/>
          <w:sz w:val="36"/>
          <w:szCs w:val="30"/>
        </w:rPr>
      </w:pPr>
    </w:p>
    <w:p w14:paraId="5DDBCFCE">
      <w:pPr>
        <w:widowControl/>
        <w:spacing w:line="320" w:lineRule="exact"/>
        <w:ind w:firstLine="480" w:firstLineChars="200"/>
        <w:jc w:val="left"/>
        <w:rPr>
          <w:rFonts w:ascii="Calibri" w:hAnsi="Calibri" w:eastAsia="仿宋_GB2312" w:cs="宋体"/>
          <w:sz w:val="24"/>
          <w:szCs w:val="24"/>
        </w:rPr>
      </w:pPr>
    </w:p>
    <w:p w14:paraId="6C3BE9F9">
      <w:pPr>
        <w:widowControl/>
        <w:spacing w:line="320" w:lineRule="exact"/>
        <w:ind w:firstLine="480" w:firstLineChars="200"/>
        <w:jc w:val="left"/>
        <w:rPr>
          <w:rFonts w:ascii="Calibri" w:hAnsi="Calibri" w:eastAsia="仿宋_GB2312" w:cs="宋体"/>
          <w:sz w:val="24"/>
          <w:szCs w:val="24"/>
        </w:rPr>
      </w:pPr>
    </w:p>
    <w:p w14:paraId="381D185E">
      <w:pPr>
        <w:spacing w:after="120" w:line="320" w:lineRule="exact"/>
        <w:ind w:left="420" w:leftChars="200" w:firstLine="361" w:firstLineChars="200"/>
        <w:jc w:val="left"/>
        <w:rPr>
          <w:rFonts w:ascii="Arial" w:hAnsi="Arial" w:eastAsia="宋体" w:cs="宋体"/>
          <w:b/>
          <w:smallCaps/>
          <w:kern w:val="28"/>
          <w:sz w:val="18"/>
          <w:szCs w:val="18"/>
        </w:rPr>
      </w:pPr>
    </w:p>
    <w:p w14:paraId="5FC85B17">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住院病区五病室增配储物柜</w:t>
      </w:r>
    </w:p>
    <w:p w14:paraId="279B31C4">
      <w:pPr>
        <w:pStyle w:val="63"/>
        <w:spacing w:before="0" w:after="0" w:line="560" w:lineRule="exact"/>
        <w:rPr>
          <w:rFonts w:hint="eastAsia" w:ascii="方正黑体_GBK" w:hAnsi="黑体" w:eastAsia="方正黑体_GBK" w:cs="Times New Roman"/>
          <w:b w:val="0"/>
          <w:sz w:val="36"/>
          <w:szCs w:val="30"/>
          <w:lang w:eastAsia="zh-CN"/>
        </w:rPr>
      </w:pPr>
    </w:p>
    <w:p w14:paraId="1FD097A7">
      <w:pPr>
        <w:spacing w:after="120"/>
        <w:jc w:val="left"/>
        <w:rPr>
          <w:rFonts w:ascii="方正黑体_GBK" w:hAnsi="黑体" w:eastAsia="方正黑体_GBK" w:cs="Times New Roman"/>
          <w:b/>
          <w:smallCaps/>
          <w:kern w:val="28"/>
          <w:sz w:val="36"/>
          <w:szCs w:val="30"/>
        </w:rPr>
      </w:pPr>
    </w:p>
    <w:p w14:paraId="4C91E6C7">
      <w:pPr>
        <w:spacing w:after="120"/>
        <w:ind w:left="420" w:leftChars="200" w:firstLine="723" w:firstLineChars="200"/>
        <w:jc w:val="left"/>
        <w:rPr>
          <w:rFonts w:ascii="方正黑体_GBK" w:hAnsi="黑体" w:eastAsia="方正黑体_GBK" w:cs="Times New Roman"/>
          <w:b/>
          <w:smallCaps/>
          <w:kern w:val="28"/>
          <w:sz w:val="36"/>
          <w:szCs w:val="30"/>
        </w:rPr>
      </w:pPr>
    </w:p>
    <w:p w14:paraId="1B9F2327">
      <w:pPr>
        <w:spacing w:after="120"/>
        <w:ind w:left="420" w:leftChars="200" w:firstLine="723" w:firstLineChars="200"/>
        <w:jc w:val="left"/>
        <w:rPr>
          <w:rFonts w:ascii="方正黑体_GBK" w:hAnsi="黑体" w:eastAsia="方正黑体_GBK" w:cs="Times New Roman"/>
          <w:b/>
          <w:smallCaps/>
          <w:kern w:val="28"/>
          <w:sz w:val="36"/>
          <w:szCs w:val="30"/>
        </w:rPr>
      </w:pPr>
    </w:p>
    <w:p w14:paraId="6D5087E0">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07C7BDB4">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五</w:t>
      </w:r>
      <w:r>
        <w:rPr>
          <w:rFonts w:hint="eastAsia" w:ascii="方正黑体_GBK" w:hAnsi="Calibri" w:eastAsia="方正黑体_GBK" w:cs="宋体"/>
          <w:kern w:val="0"/>
          <w:sz w:val="36"/>
          <w:szCs w:val="36"/>
        </w:rPr>
        <w:t>月</w:t>
      </w:r>
    </w:p>
    <w:p w14:paraId="749180C3">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440863DC">
      <w:pPr>
        <w:keepNext/>
        <w:keepLines/>
        <w:widowControl/>
        <w:numPr>
          <w:ilvl w:val="0"/>
          <w:numId w:val="0"/>
        </w:numPr>
        <w:adjustRightInd w:val="0"/>
        <w:snapToGrid w:val="0"/>
        <w:spacing w:before="48" w:beforeLines="20" w:after="48" w:afterLines="20"/>
        <w:ind w:firstLine="394" w:firstLineChars="140"/>
        <w:jc w:val="left"/>
        <w:outlineLvl w:val="1"/>
        <w:rPr>
          <w:rFonts w:hint="eastAsia" w:ascii="宋体" w:hAnsi="宋体" w:eastAsia="黑体" w:cs="宋体"/>
          <w:b/>
          <w:sz w:val="28"/>
        </w:rPr>
      </w:pPr>
      <w:r>
        <w:rPr>
          <w:rFonts w:hint="eastAsia" w:ascii="宋体" w:hAnsi="宋体" w:eastAsia="黑体" w:cs="宋体"/>
          <w:b/>
          <w:kern w:val="2"/>
          <w:sz w:val="28"/>
          <w:szCs w:val="22"/>
          <w:lang w:val="en-US" w:eastAsia="zh-CN" w:bidi="ar-SA"/>
        </w:rPr>
        <w:t>一、</w:t>
      </w:r>
      <w:r>
        <w:rPr>
          <w:rFonts w:hint="eastAsia" w:ascii="宋体" w:hAnsi="宋体" w:eastAsia="黑体" w:cs="宋体"/>
          <w:b/>
          <w:sz w:val="28"/>
        </w:rPr>
        <w:t>项目内容</w:t>
      </w:r>
    </w:p>
    <w:p w14:paraId="7336588A">
      <w:pPr>
        <w:ind w:firstLine="482" w:firstLineChars="200"/>
        <w:rPr>
          <w:rFonts w:hint="eastAsia" w:ascii="方正仿宋_GBK" w:hAnsi="方正仿宋_GBK" w:eastAsia="方正仿宋_GBK" w:cs="方正仿宋_GBK"/>
          <w:b/>
          <w:smallCaps/>
          <w:sz w:val="24"/>
          <w:szCs w:val="24"/>
          <w:lang w:val="en-US" w:eastAsia="zh-CN"/>
        </w:rPr>
      </w:pPr>
      <w:r>
        <w:rPr>
          <w:rFonts w:hint="eastAsia" w:ascii="方正仿宋_GBK" w:hAnsi="方正仿宋_GBK" w:eastAsia="方正仿宋_GBK" w:cs="方正仿宋_GBK"/>
          <w:b/>
          <w:smallCaps/>
          <w:sz w:val="24"/>
          <w:szCs w:val="24"/>
          <w:lang w:val="en-US" w:eastAsia="zh-CN"/>
        </w:rPr>
        <w:t>基本情况</w:t>
      </w:r>
    </w:p>
    <w:p w14:paraId="23322F0D">
      <w:pPr>
        <w:keepNext w:val="0"/>
        <w:keepLines w:val="0"/>
        <w:widowControl/>
        <w:suppressLineNumbers w:val="0"/>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我院住院楼新增观光电梯改造工程即将实施，根据设计方案，住院楼5-15层的4病室与5病室将打通后改造为5人间病房，改造后病房内现有储物柜无法满足病人使用，需增配11个储物柜。</w:t>
      </w:r>
    </w:p>
    <w:tbl>
      <w:tblPr>
        <w:tblStyle w:val="43"/>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5"/>
        <w:gridCol w:w="1786"/>
        <w:gridCol w:w="1543"/>
        <w:gridCol w:w="1276"/>
      </w:tblGrid>
      <w:tr w14:paraId="753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655" w:type="dxa"/>
            <w:vAlign w:val="center"/>
          </w:tcPr>
          <w:p w14:paraId="7B9F5FBE">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786" w:type="dxa"/>
            <w:vAlign w:val="center"/>
          </w:tcPr>
          <w:p w14:paraId="73BCA0CF">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限价（元）</w:t>
            </w:r>
          </w:p>
        </w:tc>
        <w:tc>
          <w:tcPr>
            <w:tcW w:w="1543" w:type="dxa"/>
            <w:vAlign w:val="center"/>
          </w:tcPr>
          <w:p w14:paraId="3B974515">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投标保证金</w:t>
            </w:r>
          </w:p>
        </w:tc>
        <w:tc>
          <w:tcPr>
            <w:tcW w:w="1276" w:type="dxa"/>
            <w:shd w:val="clear" w:color="auto" w:fill="auto"/>
            <w:vAlign w:val="center"/>
          </w:tcPr>
          <w:p w14:paraId="1C9BF5F6">
            <w:pPr>
              <w:widowControl/>
              <w:jc w:val="center"/>
              <w:rPr>
                <w:rFonts w:hint="eastAsia" w:ascii="方正仿宋_GBK" w:hAnsi="Calibri" w:eastAsia="方正仿宋_GBK" w:cs="宋体"/>
                <w:b/>
                <w:bCs/>
                <w:kern w:val="2"/>
                <w:sz w:val="24"/>
                <w:szCs w:val="28"/>
                <w:lang w:val="en-US" w:eastAsia="zh-CN" w:bidi="ar-SA"/>
              </w:rPr>
            </w:pPr>
            <w:r>
              <w:rPr>
                <w:rFonts w:hint="eastAsia" w:ascii="方正仿宋_GBK" w:hAnsi="Calibri" w:eastAsia="方正仿宋_GBK" w:cs="宋体"/>
                <w:b/>
                <w:bCs/>
                <w:sz w:val="24"/>
                <w:szCs w:val="28"/>
                <w:lang w:val="en-US" w:eastAsia="zh-CN"/>
              </w:rPr>
              <w:t>备注</w:t>
            </w:r>
          </w:p>
        </w:tc>
      </w:tr>
      <w:tr w14:paraId="28C8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655" w:type="dxa"/>
            <w:vAlign w:val="center"/>
          </w:tcPr>
          <w:p w14:paraId="1E50A408">
            <w:pPr>
              <w:widowControl/>
              <w:wordWrap w:val="0"/>
              <w:snapToGrid w:val="0"/>
              <w:contextualSpacing/>
              <w:jc w:val="left"/>
              <w:rPr>
                <w:rFonts w:hint="default" w:ascii="方正仿宋_GBK" w:hAnsi="Calibri" w:eastAsia="方正仿宋_GBK" w:cs="宋体"/>
                <w:sz w:val="24"/>
                <w:szCs w:val="28"/>
                <w:lang w:val="en-US"/>
              </w:rPr>
            </w:pPr>
            <w:r>
              <w:rPr>
                <w:rFonts w:hint="eastAsia" w:ascii="方正仿宋_GBK" w:hAnsi="方正仿宋_GBK" w:eastAsia="方正仿宋_GBK" w:cs="方正仿宋_GBK"/>
                <w:sz w:val="24"/>
                <w:szCs w:val="24"/>
                <w:lang w:val="en-US" w:eastAsia="zh-CN"/>
              </w:rPr>
              <w:t>住院病区五病室增配储物柜</w:t>
            </w:r>
          </w:p>
        </w:tc>
        <w:tc>
          <w:tcPr>
            <w:tcW w:w="1786" w:type="dxa"/>
            <w:vAlign w:val="center"/>
          </w:tcPr>
          <w:p w14:paraId="759E416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28000</w:t>
            </w:r>
          </w:p>
        </w:tc>
        <w:tc>
          <w:tcPr>
            <w:tcW w:w="1543" w:type="dxa"/>
            <w:vAlign w:val="center"/>
          </w:tcPr>
          <w:p w14:paraId="5816F39B">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无</w:t>
            </w:r>
          </w:p>
        </w:tc>
        <w:tc>
          <w:tcPr>
            <w:tcW w:w="1276" w:type="dxa"/>
            <w:shd w:val="clear" w:color="auto" w:fill="auto"/>
            <w:vAlign w:val="center"/>
          </w:tcPr>
          <w:p w14:paraId="48DD807E">
            <w:pPr>
              <w:widowControl/>
              <w:jc w:val="center"/>
              <w:rPr>
                <w:rFonts w:hint="eastAsia" w:ascii="方正仿宋_GBK" w:hAnsi="Calibri" w:eastAsia="方正仿宋_GBK" w:cs="宋体"/>
                <w:kern w:val="2"/>
                <w:sz w:val="24"/>
                <w:szCs w:val="28"/>
                <w:lang w:val="en-US" w:eastAsia="zh-CN" w:bidi="ar-SA"/>
              </w:rPr>
            </w:pPr>
            <w:r>
              <w:rPr>
                <w:rFonts w:hint="eastAsia" w:ascii="方正仿宋_GBK" w:hAnsi="Calibri" w:eastAsia="方正仿宋_GBK" w:cs="宋体"/>
                <w:sz w:val="24"/>
                <w:szCs w:val="28"/>
                <w:lang w:val="en-US" w:eastAsia="zh-CN"/>
              </w:rPr>
              <w:t>无</w:t>
            </w:r>
          </w:p>
        </w:tc>
      </w:tr>
    </w:tbl>
    <w:p w14:paraId="149905E5">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6D51683C">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22F32749">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740D32D0">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02C134C1">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6AF4BB78">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4EF14FFC">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14:paraId="2E815840">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14:paraId="74E4699A">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bookmarkStart w:id="0" w:name="_Toc464637619"/>
      <w:bookmarkStart w:id="1" w:name="_Toc416792603"/>
      <w:bookmarkStart w:id="2" w:name="_Toc26735"/>
      <w:bookmarkStart w:id="3" w:name="_Toc433726022"/>
      <w:bookmarkStart w:id="4" w:name="_Toc267320049"/>
      <w:bookmarkStart w:id="5" w:name="_Toc23014"/>
      <w:bookmarkStart w:id="6" w:name="_Toc514962183"/>
      <w:r>
        <w:rPr>
          <w:rFonts w:hint="eastAsia" w:ascii="方正仿宋_GBK" w:hAnsi="方正仿宋_GBK" w:eastAsia="方正仿宋_GBK" w:cs="方正仿宋_GBK"/>
          <w:sz w:val="24"/>
          <w:szCs w:val="24"/>
          <w:lang w:val="en-US" w:eastAsia="zh-CN"/>
        </w:rPr>
        <w:t>（1）采用优质E0级实木颗粒板，符合GB18580-2001《室内装饰装修材料人造板及其制品中甲醛释放限量》标准。</w:t>
      </w:r>
    </w:p>
    <w:p w14:paraId="1A4E4339">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（2）封边条:加厚PUR封边条，符合QB/T4463-2013&lt;家具用封边条技术要求》标准。</w:t>
      </w:r>
    </w:p>
    <w:p w14:paraId="1B2D9581">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（3）白乳胶:符合GB18583-2008《室内装饰装修材料、胶粘剂中有害物质限量》，游离甲醛、苯、甲</w:t>
      </w:r>
      <w:bookmarkStart w:id="43" w:name="_GoBack"/>
      <w:bookmarkEnd w:id="43"/>
      <w:r>
        <w:rPr>
          <w:rFonts w:hint="eastAsia" w:ascii="方正仿宋_GBK" w:hAnsi="方正仿宋_GBK" w:eastAsia="方正仿宋_GBK" w:cs="方正仿宋_GBK"/>
          <w:sz w:val="24"/>
          <w:szCs w:val="24"/>
          <w:lang w:val="en-US" w:eastAsia="zh-CN"/>
        </w:rPr>
        <w:t>+二甲苯未检出，总挥发性有机物≤80g/L。</w:t>
      </w:r>
    </w:p>
    <w:p w14:paraId="0C393763">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（4）五金配件:选用品牌优质五金配件;符合GB/T3325-2017《金属家具通用技术条件》。</w:t>
      </w:r>
    </w:p>
    <w:p w14:paraId="7888B05B">
      <w:pPr>
        <w:widowControl/>
        <w:wordWrap w:val="0"/>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（5）定制规格:1540*500*2360mm，9门平开门储物柜。</w:t>
      </w:r>
    </w:p>
    <w:p w14:paraId="5EAD0086">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14:paraId="0FBD7AA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14:paraId="5D8E759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供应商应在合同签订</w:t>
      </w:r>
      <w:r>
        <w:rPr>
          <w:rFonts w:hint="eastAsia" w:ascii="方正仿宋_GBK" w:hAnsi="方正仿宋_GB2312" w:eastAsia="方正仿宋_GBK" w:cs="方正仿宋_GB2312"/>
          <w:color w:val="auto"/>
          <w:sz w:val="24"/>
          <w:lang w:val="en-US" w:eastAsia="zh-CN"/>
        </w:rPr>
        <w:t>后10个日历天内将储物柜所有材料送至院方指定地点，根据院方时间安排实施现场安装，验收合格后提供质保1年。</w:t>
      </w:r>
    </w:p>
    <w:p w14:paraId="5E0114D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（二）</w:t>
      </w:r>
      <w:r>
        <w:rPr>
          <w:rFonts w:hint="eastAsia" w:ascii="方正仿宋_GBK" w:hAnsi="方正仿宋_GBK" w:eastAsia="方正仿宋_GBK" w:cs="方正仿宋_GBK"/>
          <w:sz w:val="24"/>
          <w:szCs w:val="24"/>
          <w:lang w:val="en-US" w:eastAsia="zh-CN"/>
        </w:rPr>
        <w:t>实施（交货）地点。</w:t>
      </w:r>
    </w:p>
    <w:p w14:paraId="77E8AD7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住院楼5-15层的5病室，共计11个房间。</w:t>
      </w:r>
    </w:p>
    <w:p w14:paraId="60DBACD6">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14:paraId="20EB9319">
      <w:pPr>
        <w:keepNext w:val="0"/>
        <w:keepLines w:val="0"/>
        <w:pageBreakBefore w:val="0"/>
        <w:widowControl w:val="0"/>
        <w:numPr>
          <w:ilvl w:val="0"/>
          <w:numId w:val="18"/>
        </w:numPr>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auto"/>
          <w:sz w:val="24"/>
          <w:lang w:val="en-US" w:eastAsia="zh-CN"/>
        </w:rPr>
      </w:pPr>
      <w:bookmarkStart w:id="7" w:name="_Toc464637620"/>
      <w:bookmarkStart w:id="8" w:name="_Toc19132"/>
      <w:bookmarkStart w:id="9" w:name="_Toc433726023"/>
      <w:bookmarkStart w:id="10" w:name="_Toc267320050"/>
      <w:r>
        <w:rPr>
          <w:rFonts w:hint="eastAsia" w:ascii="方正仿宋_GBK" w:hAnsi="方正仿宋_GB2312" w:eastAsia="方正仿宋_GBK" w:cs="方正仿宋_GB2312"/>
          <w:color w:val="auto"/>
          <w:sz w:val="24"/>
          <w:lang w:val="en-US" w:eastAsia="zh-CN"/>
        </w:rPr>
        <w:t>材料具有合格证和检验报告。</w:t>
      </w:r>
    </w:p>
    <w:p w14:paraId="12F67494">
      <w:pPr>
        <w:keepNext w:val="0"/>
        <w:keepLines w:val="0"/>
        <w:pageBreakBefore w:val="0"/>
        <w:widowControl w:val="0"/>
        <w:numPr>
          <w:ilvl w:val="0"/>
          <w:numId w:val="18"/>
        </w:numPr>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auto"/>
          <w:sz w:val="24"/>
          <w:lang w:val="en-US" w:eastAsia="zh-CN"/>
        </w:rPr>
      </w:pPr>
      <w:r>
        <w:rPr>
          <w:rFonts w:hint="eastAsia" w:ascii="方正仿宋_GBK" w:hAnsi="方正仿宋_GB2312" w:eastAsia="方正仿宋_GBK" w:cs="方正仿宋_GB2312"/>
          <w:color w:val="auto"/>
          <w:sz w:val="24"/>
          <w:lang w:val="en-US" w:eastAsia="zh-CN"/>
        </w:rPr>
        <w:t>安装完成后储物柜的表面光滑、无划痕、毛刺等现象，颜色均匀，封边牢固。柜体安装牢固，门板开合顺畅，门缝均匀对齐。</w:t>
      </w:r>
      <w:r>
        <w:rPr>
          <w:rFonts w:ascii="Arial" w:hAnsi="Arial" w:eastAsia="Arial" w:cs="Arial"/>
          <w:i w:val="0"/>
          <w:caps w:val="0"/>
          <w:color w:val="333333"/>
          <w:spacing w:val="0"/>
          <w:sz w:val="21"/>
          <w:szCs w:val="21"/>
          <w:shd w:val="clear" w:fill="FFFFFF"/>
        </w:rPr>
        <w:t>‌</w:t>
      </w:r>
    </w:p>
    <w:p w14:paraId="5E3A5B6A">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五、报价要求</w:t>
      </w:r>
      <w:bookmarkEnd w:id="7"/>
      <w:bookmarkEnd w:id="8"/>
      <w:bookmarkEnd w:id="9"/>
    </w:p>
    <w:bookmarkEnd w:id="10"/>
    <w:p w14:paraId="10E963B1">
      <w:pPr>
        <w:adjustRightInd w:val="0"/>
        <w:snapToGrid w:val="0"/>
        <w:spacing w:line="360" w:lineRule="exact"/>
        <w:ind w:firstLine="480" w:firstLineChars="200"/>
        <w:rPr>
          <w:rFonts w:hint="eastAsia" w:ascii="方正仿宋_GBK" w:hAnsi="方正仿宋_GB2312" w:eastAsia="方正仿宋_GBK" w:cs="方正仿宋_GB2312"/>
          <w:color w:val="000000"/>
          <w:sz w:val="24"/>
          <w:lang w:eastAsia="zh-CN"/>
        </w:rPr>
      </w:pPr>
      <w:bookmarkStart w:id="11" w:name="_Hlk182399361"/>
      <w:bookmarkStart w:id="12" w:name="_Toc433726024"/>
      <w:bookmarkStart w:id="13" w:name="_Toc464637621"/>
      <w:bookmarkStart w:id="14" w:name="_Toc13737"/>
      <w:bookmarkStart w:id="15" w:name="_Toc464637622"/>
      <w:bookmarkStart w:id="16" w:name="_Toc433726026"/>
      <w:bookmarkStart w:id="17" w:name="_Toc267320051"/>
      <w:r>
        <w:rPr>
          <w:rFonts w:hint="eastAsia" w:ascii="方正仿宋_GBK" w:hAnsi="方正仿宋_GB2312" w:eastAsia="方正仿宋_GBK" w:cs="方正仿宋_GB2312"/>
          <w:color w:val="000000"/>
          <w:sz w:val="24"/>
        </w:rPr>
        <w:t>投标人根据采购人提供的</w:t>
      </w:r>
      <w:r>
        <w:rPr>
          <w:rFonts w:hint="eastAsia" w:ascii="方正仿宋_GBK" w:hAnsi="方正仿宋_GB2312" w:eastAsia="方正仿宋_GBK" w:cs="方正仿宋_GB2312"/>
          <w:color w:val="000000"/>
          <w:sz w:val="24"/>
          <w:lang w:val="en-US" w:eastAsia="zh-CN"/>
        </w:rPr>
        <w:t>住院病区五病室增配储物柜内容进行</w:t>
      </w:r>
      <w:r>
        <w:rPr>
          <w:rFonts w:hint="eastAsia" w:ascii="方正仿宋_GBK" w:hAnsi="方正仿宋_GB2312" w:eastAsia="方正仿宋_GBK" w:cs="方正仿宋_GB2312"/>
          <w:color w:val="000000"/>
          <w:sz w:val="24"/>
        </w:rPr>
        <w:t>报价，但总报价不超过限价。报价包含但不限于实施和完成该项目后续配合服务的人工费、运输费、材料费、保险、各种税费、劳保、验收需要的检测费等一切费用，总价为包干价，实施时不因任何原因调整</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rPr>
        <w:t>因成交供应商自身原因造成</w:t>
      </w:r>
      <w:r>
        <w:rPr>
          <w:rFonts w:hint="eastAsia" w:ascii="方正仿宋_GBK" w:hAnsi="方正仿宋_GB2312" w:eastAsia="方正仿宋_GBK" w:cs="方正仿宋_GB2312"/>
          <w:color w:val="000000"/>
          <w:sz w:val="24"/>
          <w:lang w:eastAsia="zh-CN"/>
        </w:rPr>
        <w:t>损失</w:t>
      </w:r>
      <w:r>
        <w:rPr>
          <w:rFonts w:hint="eastAsia" w:ascii="方正仿宋_GBK" w:hAnsi="方正仿宋_GB2312" w:eastAsia="方正仿宋_GBK" w:cs="方正仿宋_GB2312"/>
          <w:color w:val="000000"/>
          <w:sz w:val="24"/>
        </w:rPr>
        <w:t>由其自行承担责任，采购人不再补偿。</w:t>
      </w:r>
    </w:p>
    <w:bookmarkEnd w:id="11"/>
    <w:p w14:paraId="223248C6">
      <w:pPr>
        <w:keepNext/>
        <w:keepLines/>
        <w:widowControl/>
        <w:adjustRightInd w:val="0"/>
        <w:snapToGrid w:val="0"/>
        <w:spacing w:before="48" w:beforeLines="20" w:after="48" w:afterLines="20"/>
        <w:ind w:firstLine="394" w:firstLineChars="140"/>
        <w:jc w:val="left"/>
        <w:outlineLvl w:val="1"/>
        <w:rPr>
          <w:rFonts w:hint="default" w:ascii="宋体" w:hAnsi="宋体" w:eastAsia="黑体" w:cs="宋体"/>
          <w:b/>
          <w:sz w:val="28"/>
          <w:lang w:val="en-US" w:eastAsia="zh-CN"/>
        </w:rPr>
      </w:pPr>
      <w:r>
        <w:rPr>
          <w:rFonts w:hint="eastAsia" w:ascii="宋体" w:hAnsi="宋体" w:eastAsia="黑体" w:cs="宋体"/>
          <w:b/>
          <w:sz w:val="28"/>
          <w:lang w:val="en-US" w:eastAsia="zh-CN"/>
        </w:rPr>
        <w:t>六、售后服务</w:t>
      </w:r>
      <w:bookmarkEnd w:id="12"/>
      <w:bookmarkEnd w:id="13"/>
      <w:bookmarkEnd w:id="14"/>
      <w:bookmarkStart w:id="18" w:name="_Toc426982280"/>
      <w:bookmarkStart w:id="19" w:name="_Toc433726025"/>
    </w:p>
    <w:p w14:paraId="55C30195">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（1）电话咨询</w:t>
      </w:r>
    </w:p>
    <w:p w14:paraId="699A97B6">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中标人和制造商应当为采购人提供技术援助电话，解答采购人在使用中遇到的问题，及时为采购人提出解决问题的建议。</w:t>
      </w:r>
    </w:p>
    <w:p w14:paraId="50EF13C9">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（2）现场响应</w:t>
      </w:r>
    </w:p>
    <w:p w14:paraId="3BAEC632">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w:t>
      </w:r>
    </w:p>
    <w:bookmarkEnd w:id="18"/>
    <w:bookmarkEnd w:id="19"/>
    <w:p w14:paraId="473943DC">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20" w:name="_Toc24020"/>
      <w:r>
        <w:rPr>
          <w:rFonts w:hint="eastAsia" w:ascii="宋体" w:hAnsi="宋体" w:eastAsia="黑体" w:cs="宋体"/>
          <w:b/>
          <w:sz w:val="28"/>
          <w:lang w:val="en-US" w:eastAsia="zh-CN"/>
        </w:rPr>
        <w:t>七、付款方式</w:t>
      </w:r>
      <w:bookmarkEnd w:id="15"/>
      <w:bookmarkEnd w:id="16"/>
      <w:bookmarkEnd w:id="17"/>
      <w:bookmarkEnd w:id="20"/>
    </w:p>
    <w:p w14:paraId="757003D1">
      <w:pPr>
        <w:spacing w:line="360" w:lineRule="exact"/>
        <w:rPr>
          <w:rFonts w:hint="default" w:ascii="方正仿宋_GBK" w:hAnsi="方正仿宋_GBK" w:eastAsia="方正仿宋_GBK" w:cs="方正仿宋_GBK"/>
          <w:sz w:val="24"/>
          <w:szCs w:val="24"/>
          <w:lang w:val="en-US" w:eastAsia="zh-CN"/>
        </w:rPr>
      </w:pPr>
      <w:bookmarkStart w:id="21" w:name="_Toc267320052"/>
      <w:bookmarkStart w:id="22" w:name="_Toc417893344"/>
      <w:bookmarkStart w:id="23" w:name="_Toc464637623"/>
      <w:bookmarkStart w:id="24" w:name="_Toc433726027"/>
      <w:r>
        <w:rPr>
          <w:rFonts w:hint="eastAsia" w:ascii="方正仿宋_GBK" w:hAnsi="方正仿宋_GBK" w:eastAsia="方正仿宋_GBK" w:cs="方正仿宋_GBK"/>
          <w:sz w:val="24"/>
          <w:szCs w:val="24"/>
          <w:lang w:val="en-US" w:eastAsia="zh-CN"/>
        </w:rPr>
        <w:t xml:space="preserve">    </w:t>
      </w:r>
      <w:bookmarkStart w:id="25" w:name="_Hlk182399443"/>
      <w:r>
        <w:rPr>
          <w:rFonts w:hint="eastAsia" w:ascii="方正仿宋_GBK" w:hAnsi="方正仿宋_GB2312" w:eastAsia="方正仿宋_GBK" w:cs="方正仿宋_GB2312"/>
          <w:color w:val="000000"/>
          <w:sz w:val="24"/>
          <w:lang w:val="en-US" w:eastAsia="zh-CN"/>
        </w:rPr>
        <w:t>验收合格后</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lang w:val="en-US" w:eastAsia="zh-CN"/>
        </w:rPr>
        <w:t>30个工作日内转账</w:t>
      </w:r>
      <w:r>
        <w:rPr>
          <w:rFonts w:hint="eastAsia" w:ascii="方正仿宋_GBK" w:hAnsi="方正仿宋_GB2312" w:eastAsia="方正仿宋_GBK" w:cs="方正仿宋_GB2312"/>
          <w:color w:val="000000"/>
          <w:sz w:val="24"/>
        </w:rPr>
        <w:t>支付合同</w:t>
      </w:r>
      <w:r>
        <w:rPr>
          <w:rFonts w:hint="eastAsia" w:ascii="方正仿宋_GBK" w:hAnsi="方正仿宋_GB2312" w:eastAsia="方正仿宋_GBK" w:cs="方正仿宋_GB2312"/>
          <w:color w:val="000000"/>
          <w:sz w:val="24"/>
          <w:lang w:eastAsia="zh-CN"/>
        </w:rPr>
        <w:t>金额</w:t>
      </w:r>
      <w:r>
        <w:rPr>
          <w:rFonts w:hint="eastAsia" w:ascii="方正仿宋_GBK" w:hAnsi="方正仿宋_GB2312" w:eastAsia="方正仿宋_GBK" w:cs="方正仿宋_GB2312"/>
          <w:color w:val="000000"/>
          <w:sz w:val="24"/>
          <w:lang w:val="en-US" w:eastAsia="zh-CN"/>
        </w:rPr>
        <w:t>100%</w:t>
      </w:r>
      <w:r>
        <w:rPr>
          <w:rFonts w:hint="eastAsia" w:ascii="方正仿宋_GBK" w:hAnsi="方正仿宋_GB2312" w:eastAsia="方正仿宋_GBK" w:cs="方正仿宋_GB2312"/>
          <w:color w:val="000000"/>
          <w:sz w:val="24"/>
        </w:rPr>
        <w:t>。</w:t>
      </w:r>
      <w:bookmarkEnd w:id="25"/>
    </w:p>
    <w:p w14:paraId="305ADFA0">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26" w:name="_Toc3887"/>
      <w:r>
        <w:rPr>
          <w:rFonts w:hint="eastAsia" w:ascii="宋体" w:hAnsi="宋体" w:eastAsia="黑体" w:cs="宋体"/>
          <w:b/>
          <w:sz w:val="28"/>
          <w:lang w:val="en-US" w:eastAsia="zh-CN"/>
        </w:rPr>
        <w:t>八、</w:t>
      </w:r>
      <w:bookmarkEnd w:id="21"/>
      <w:bookmarkEnd w:id="22"/>
      <w:bookmarkStart w:id="27" w:name="_Toc417893345"/>
      <w:r>
        <w:rPr>
          <w:rFonts w:hint="eastAsia" w:ascii="宋体" w:hAnsi="宋体" w:eastAsia="黑体" w:cs="宋体"/>
          <w:b/>
          <w:sz w:val="28"/>
          <w:lang w:val="en-US" w:eastAsia="zh-CN"/>
        </w:rPr>
        <w:t>培训</w:t>
      </w:r>
      <w:bookmarkEnd w:id="23"/>
      <w:bookmarkEnd w:id="24"/>
      <w:bookmarkEnd w:id="26"/>
      <w:bookmarkEnd w:id="27"/>
    </w:p>
    <w:p w14:paraId="2D90582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中标人应对其提供的服务进行调试、使用、常见故障的排除、日常的维修、维护及保养等进行免费培训的义务；使采购人和项目单位的使用人员能够正常操作。</w:t>
      </w:r>
    </w:p>
    <w:p w14:paraId="64628BAB">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28" w:name="_Toc416792607"/>
      <w:bookmarkStart w:id="29" w:name="_Toc464637624"/>
      <w:bookmarkStart w:id="30" w:name="_Toc433726028"/>
      <w:bookmarkStart w:id="31" w:name="_Toc3963"/>
      <w:r>
        <w:rPr>
          <w:rFonts w:hint="eastAsia" w:ascii="宋体" w:hAnsi="宋体" w:eastAsia="黑体" w:cs="宋体"/>
          <w:b/>
          <w:sz w:val="28"/>
          <w:lang w:val="en-US" w:eastAsia="zh-CN"/>
        </w:rPr>
        <w:t>九、知识产权</w:t>
      </w:r>
      <w:bookmarkEnd w:id="28"/>
      <w:bookmarkEnd w:id="29"/>
      <w:bookmarkEnd w:id="30"/>
      <w:bookmarkEnd w:id="31"/>
    </w:p>
    <w:p w14:paraId="2E2041B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3259FFB5">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32" w:name="_Toc433726029"/>
      <w:bookmarkStart w:id="33" w:name="_Toc416792608"/>
      <w:bookmarkStart w:id="34" w:name="_Toc23473"/>
      <w:bookmarkStart w:id="35" w:name="_Toc464637625"/>
      <w:r>
        <w:rPr>
          <w:rFonts w:hint="eastAsia" w:ascii="宋体" w:hAnsi="宋体" w:eastAsia="黑体" w:cs="宋体"/>
          <w:b/>
          <w:sz w:val="28"/>
          <w:lang w:val="en-US" w:eastAsia="zh-CN"/>
        </w:rPr>
        <w:t>十、其他</w:t>
      </w:r>
      <w:bookmarkEnd w:id="32"/>
      <w:bookmarkEnd w:id="33"/>
      <w:bookmarkEnd w:id="34"/>
      <w:bookmarkEnd w:id="35"/>
    </w:p>
    <w:p w14:paraId="5CA373F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5D27AC0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3CAD7BA3">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十一、投标程序</w:t>
      </w:r>
    </w:p>
    <w:p w14:paraId="2ED6BE5C">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000C8566">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151D92C7">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十二、供应商提交响应文件</w:t>
      </w:r>
    </w:p>
    <w:p w14:paraId="64DB09FB">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沙坪坝区陈家桥医院行政办公区二会议室</w:t>
      </w:r>
    </w:p>
    <w:p w14:paraId="7BF75791">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p w14:paraId="69E5F65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3、评标时间：</w:t>
      </w:r>
      <w:r>
        <w:rPr>
          <w:rFonts w:hint="eastAsia" w:ascii="方正仿宋_GBK" w:hAnsi="方正仿宋_GBK" w:eastAsia="方正仿宋_GBK" w:cs="方正仿宋_GBK"/>
          <w:sz w:val="24"/>
          <w:szCs w:val="24"/>
        </w:rPr>
        <w:t>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429F7145">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十三、成交原则</w:t>
      </w:r>
    </w:p>
    <w:p w14:paraId="1FA7CE1A">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在全部满足本次采购内容及要求和服务的前提下，以报价最低的供应商为成交供应商。</w:t>
      </w:r>
      <w:bookmarkEnd w:id="5"/>
      <w:bookmarkEnd w:id="6"/>
    </w:p>
    <w:p w14:paraId="4B7D4A94">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十四、联系方式</w:t>
      </w:r>
    </w:p>
    <w:p w14:paraId="404CF3EB">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645D5BDE">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7E82B470">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5A7215F9">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68033AAB">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技术联系人：庾老师</w:t>
      </w:r>
    </w:p>
    <w:p w14:paraId="64683868">
      <w:pPr>
        <w:widowControl/>
        <w:snapToGrid w:val="0"/>
        <w:ind w:firstLine="480" w:firstLineChars="200"/>
        <w:contextualSpacing/>
        <w:jc w:val="left"/>
        <w:rPr>
          <w:rFonts w:hint="default"/>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81151878</w:t>
      </w:r>
    </w:p>
    <w:p w14:paraId="4AFDB638">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36" w:name="_Toc7238"/>
      <w:r>
        <w:rPr>
          <w:rFonts w:hint="eastAsia" w:ascii="宋体" w:hAnsi="宋体" w:eastAsia="黑体" w:cs="宋体"/>
          <w:b/>
          <w:sz w:val="28"/>
          <w:lang w:val="en-US" w:eastAsia="zh-CN"/>
        </w:rPr>
        <w:t>十五、</w:t>
      </w:r>
      <w:bookmarkEnd w:id="36"/>
      <w:r>
        <w:rPr>
          <w:rFonts w:hint="eastAsia" w:ascii="宋体" w:hAnsi="宋体" w:eastAsia="黑体" w:cs="宋体"/>
          <w:b/>
          <w:sz w:val="28"/>
          <w:lang w:val="en-US" w:eastAsia="zh-CN"/>
        </w:rPr>
        <w:t>其他</w:t>
      </w:r>
    </w:p>
    <w:p w14:paraId="6BD46AB1">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5866A058">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7DF9886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427B1F3B">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7258536A">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其他未尽事宜由供需双方在采购合同中详细约定。</w:t>
      </w:r>
    </w:p>
    <w:p w14:paraId="1DBC0946">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3580AF1B">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4A7D499B">
      <w:pPr>
        <w:widowControl/>
        <w:ind w:firstLine="480" w:firstLineChars="200"/>
        <w:jc w:val="left"/>
        <w:rPr>
          <w:rFonts w:ascii="Calibri" w:hAnsi="Calibri" w:eastAsia="仿宋_GB2312" w:cs="宋体"/>
          <w:sz w:val="24"/>
          <w:szCs w:val="24"/>
        </w:rPr>
      </w:pPr>
    </w:p>
    <w:p w14:paraId="3F490969">
      <w:pPr>
        <w:keepNext/>
        <w:keepLines/>
        <w:widowControl/>
        <w:numPr>
          <w:ilvl w:val="0"/>
          <w:numId w:val="19"/>
        </w:numPr>
        <w:spacing w:line="320" w:lineRule="exact"/>
        <w:ind w:firstLine="482" w:firstLineChars="200"/>
        <w:jc w:val="left"/>
        <w:outlineLvl w:val="2"/>
        <w:rPr>
          <w:rFonts w:ascii="方正仿宋_GBK" w:hAnsi="方正仿宋_GBK" w:eastAsia="方正仿宋_GBK" w:cs="方正仿宋_GBK"/>
          <w:b/>
          <w:sz w:val="24"/>
          <w:szCs w:val="24"/>
        </w:rPr>
      </w:pPr>
      <w:bookmarkStart w:id="37" w:name="_Toc17074"/>
      <w:r>
        <w:rPr>
          <w:rFonts w:hint="eastAsia" w:ascii="方正仿宋_GBK" w:hAnsi="方正仿宋_GBK" w:eastAsia="方正仿宋_GBK" w:cs="方正仿宋_GBK"/>
          <w:b/>
          <w:sz w:val="24"/>
          <w:szCs w:val="24"/>
        </w:rPr>
        <w:t>报价</w:t>
      </w:r>
    </w:p>
    <w:p w14:paraId="37349E20">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04AFEF47">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34BF1A1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3CDB9B5C">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28E22313">
      <w:pPr>
        <w:widowControl/>
        <w:numPr>
          <w:ilvl w:val="0"/>
          <w:numId w:val="20"/>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1D62704C">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45C59464">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2F6F34A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582E1D40">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70CB839B">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710EEC2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393698F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4A51A6B0">
      <w:pPr>
        <w:widowControl/>
        <w:tabs>
          <w:tab w:val="left" w:pos="6300"/>
        </w:tabs>
        <w:snapToGrid w:val="0"/>
        <w:ind w:firstLine="480" w:firstLineChars="200"/>
        <w:jc w:val="left"/>
        <w:rPr>
          <w:rFonts w:ascii="方正仿宋_GBK" w:hAnsi="方正仿宋_GBK" w:eastAsia="方正仿宋_GBK" w:cs="方正仿宋_GBK"/>
          <w:sz w:val="24"/>
          <w:szCs w:val="24"/>
        </w:rPr>
      </w:pPr>
    </w:p>
    <w:p w14:paraId="45C56C04">
      <w:pPr>
        <w:widowControl/>
        <w:tabs>
          <w:tab w:val="left" w:pos="6300"/>
        </w:tabs>
        <w:snapToGrid w:val="0"/>
        <w:ind w:firstLine="480" w:firstLineChars="200"/>
        <w:jc w:val="left"/>
        <w:rPr>
          <w:rFonts w:ascii="方正仿宋_GBK" w:hAnsi="方正仿宋_GBK" w:eastAsia="方正仿宋_GBK" w:cs="方正仿宋_GBK"/>
          <w:sz w:val="24"/>
          <w:szCs w:val="24"/>
        </w:rPr>
      </w:pPr>
    </w:p>
    <w:p w14:paraId="3DBA6AA8">
      <w:pPr>
        <w:widowControl/>
        <w:tabs>
          <w:tab w:val="left" w:pos="6300"/>
        </w:tabs>
        <w:snapToGrid w:val="0"/>
        <w:ind w:firstLine="480" w:firstLineChars="200"/>
        <w:jc w:val="left"/>
        <w:rPr>
          <w:rFonts w:ascii="方正仿宋_GBK" w:hAnsi="方正仿宋_GBK" w:eastAsia="方正仿宋_GBK" w:cs="方正仿宋_GBK"/>
          <w:sz w:val="24"/>
          <w:szCs w:val="24"/>
        </w:rPr>
      </w:pPr>
    </w:p>
    <w:p w14:paraId="7ED3ABF6">
      <w:pPr>
        <w:widowControl/>
        <w:tabs>
          <w:tab w:val="left" w:pos="6300"/>
        </w:tabs>
        <w:snapToGrid w:val="0"/>
        <w:ind w:firstLine="480" w:firstLineChars="200"/>
        <w:jc w:val="left"/>
        <w:rPr>
          <w:rFonts w:ascii="方正仿宋_GBK" w:hAnsi="方正仿宋_GBK" w:eastAsia="方正仿宋_GBK" w:cs="方正仿宋_GBK"/>
          <w:sz w:val="24"/>
          <w:szCs w:val="24"/>
        </w:rPr>
      </w:pPr>
    </w:p>
    <w:p w14:paraId="5CADC26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597BAAF6">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03C2E0AE">
      <w:pPr>
        <w:keepNext/>
        <w:keepLines/>
        <w:widowControl/>
        <w:numPr>
          <w:ilvl w:val="0"/>
          <w:numId w:val="19"/>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50008BB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B2A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7E93CB06">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025347D1">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33D966EA">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713C54E4">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6AAD0B56">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6F105976">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0719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1F75697">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36EF8FA2">
            <w:pPr>
              <w:jc w:val="center"/>
              <w:rPr>
                <w:rFonts w:ascii="仿宋_GB2312" w:hAnsi="仿宋_GB2312" w:eastAsia="仿宋_GB2312" w:cs="仿宋_GB2312"/>
                <w:szCs w:val="21"/>
              </w:rPr>
            </w:pPr>
          </w:p>
        </w:tc>
        <w:tc>
          <w:tcPr>
            <w:tcW w:w="3205" w:type="dxa"/>
          </w:tcPr>
          <w:p w14:paraId="161BBAB8">
            <w:pPr>
              <w:jc w:val="center"/>
              <w:rPr>
                <w:rFonts w:ascii="仿宋_GB2312" w:hAnsi="仿宋_GB2312" w:eastAsia="仿宋_GB2312" w:cs="仿宋_GB2312"/>
                <w:szCs w:val="21"/>
              </w:rPr>
            </w:pPr>
          </w:p>
        </w:tc>
        <w:tc>
          <w:tcPr>
            <w:tcW w:w="1266" w:type="dxa"/>
            <w:vAlign w:val="center"/>
          </w:tcPr>
          <w:p w14:paraId="27CF0BB3">
            <w:pPr>
              <w:jc w:val="center"/>
              <w:rPr>
                <w:rFonts w:ascii="仿宋_GB2312" w:hAnsi="仿宋_GB2312" w:eastAsia="仿宋_GB2312" w:cs="仿宋_GB2312"/>
                <w:szCs w:val="21"/>
              </w:rPr>
            </w:pPr>
          </w:p>
        </w:tc>
        <w:tc>
          <w:tcPr>
            <w:tcW w:w="1265" w:type="dxa"/>
          </w:tcPr>
          <w:p w14:paraId="086BDDE7">
            <w:pPr>
              <w:jc w:val="center"/>
              <w:rPr>
                <w:rFonts w:ascii="仿宋_GB2312" w:hAnsi="仿宋_GB2312" w:eastAsia="仿宋_GB2312" w:cs="仿宋_GB2312"/>
                <w:szCs w:val="21"/>
              </w:rPr>
            </w:pPr>
          </w:p>
        </w:tc>
        <w:tc>
          <w:tcPr>
            <w:tcW w:w="1266" w:type="dxa"/>
          </w:tcPr>
          <w:p w14:paraId="5559C2E5">
            <w:pPr>
              <w:jc w:val="center"/>
              <w:rPr>
                <w:rFonts w:ascii="仿宋_GB2312" w:hAnsi="仿宋_GB2312" w:eastAsia="仿宋_GB2312" w:cs="仿宋_GB2312"/>
                <w:szCs w:val="21"/>
              </w:rPr>
            </w:pPr>
          </w:p>
        </w:tc>
      </w:tr>
      <w:tr w14:paraId="3B5F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0CEC9C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66EC12F5">
            <w:pPr>
              <w:jc w:val="center"/>
              <w:rPr>
                <w:rFonts w:ascii="仿宋_GB2312" w:hAnsi="仿宋_GB2312" w:eastAsia="仿宋_GB2312" w:cs="仿宋_GB2312"/>
                <w:szCs w:val="21"/>
              </w:rPr>
            </w:pPr>
          </w:p>
        </w:tc>
        <w:tc>
          <w:tcPr>
            <w:tcW w:w="3205" w:type="dxa"/>
          </w:tcPr>
          <w:p w14:paraId="318A890F">
            <w:pPr>
              <w:jc w:val="center"/>
              <w:rPr>
                <w:rFonts w:ascii="仿宋_GB2312" w:hAnsi="仿宋_GB2312" w:eastAsia="仿宋_GB2312" w:cs="仿宋_GB2312"/>
                <w:szCs w:val="21"/>
              </w:rPr>
            </w:pPr>
          </w:p>
        </w:tc>
        <w:tc>
          <w:tcPr>
            <w:tcW w:w="1266" w:type="dxa"/>
            <w:vAlign w:val="center"/>
          </w:tcPr>
          <w:p w14:paraId="7C0DA443">
            <w:pPr>
              <w:jc w:val="center"/>
              <w:rPr>
                <w:rFonts w:ascii="仿宋_GB2312" w:hAnsi="仿宋_GB2312" w:eastAsia="仿宋_GB2312" w:cs="仿宋_GB2312"/>
                <w:szCs w:val="21"/>
              </w:rPr>
            </w:pPr>
          </w:p>
        </w:tc>
        <w:tc>
          <w:tcPr>
            <w:tcW w:w="1265" w:type="dxa"/>
          </w:tcPr>
          <w:p w14:paraId="2FD5C184">
            <w:pPr>
              <w:jc w:val="center"/>
              <w:rPr>
                <w:rFonts w:ascii="仿宋_GB2312" w:hAnsi="仿宋_GB2312" w:eastAsia="仿宋_GB2312" w:cs="仿宋_GB2312"/>
                <w:szCs w:val="21"/>
              </w:rPr>
            </w:pPr>
          </w:p>
        </w:tc>
        <w:tc>
          <w:tcPr>
            <w:tcW w:w="1266" w:type="dxa"/>
          </w:tcPr>
          <w:p w14:paraId="735D83A4">
            <w:pPr>
              <w:jc w:val="center"/>
              <w:rPr>
                <w:rFonts w:ascii="仿宋_GB2312" w:hAnsi="仿宋_GB2312" w:eastAsia="仿宋_GB2312" w:cs="仿宋_GB2312"/>
                <w:szCs w:val="21"/>
              </w:rPr>
            </w:pPr>
          </w:p>
        </w:tc>
      </w:tr>
      <w:tr w14:paraId="6006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3E58A1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2869E8B2">
            <w:pPr>
              <w:jc w:val="center"/>
              <w:rPr>
                <w:rFonts w:ascii="仿宋_GB2312" w:hAnsi="仿宋_GB2312" w:eastAsia="仿宋_GB2312" w:cs="仿宋_GB2312"/>
                <w:szCs w:val="21"/>
              </w:rPr>
            </w:pPr>
          </w:p>
        </w:tc>
        <w:tc>
          <w:tcPr>
            <w:tcW w:w="3205" w:type="dxa"/>
          </w:tcPr>
          <w:p w14:paraId="1FF185B1">
            <w:pPr>
              <w:jc w:val="center"/>
              <w:rPr>
                <w:rFonts w:ascii="仿宋_GB2312" w:hAnsi="仿宋_GB2312" w:eastAsia="仿宋_GB2312" w:cs="仿宋_GB2312"/>
                <w:szCs w:val="21"/>
              </w:rPr>
            </w:pPr>
          </w:p>
        </w:tc>
        <w:tc>
          <w:tcPr>
            <w:tcW w:w="1266" w:type="dxa"/>
            <w:vAlign w:val="center"/>
          </w:tcPr>
          <w:p w14:paraId="28D67437">
            <w:pPr>
              <w:jc w:val="center"/>
              <w:rPr>
                <w:rFonts w:ascii="仿宋_GB2312" w:hAnsi="仿宋_GB2312" w:eastAsia="仿宋_GB2312" w:cs="仿宋_GB2312"/>
                <w:szCs w:val="21"/>
              </w:rPr>
            </w:pPr>
          </w:p>
        </w:tc>
        <w:tc>
          <w:tcPr>
            <w:tcW w:w="1265" w:type="dxa"/>
          </w:tcPr>
          <w:p w14:paraId="3BF10710">
            <w:pPr>
              <w:jc w:val="center"/>
              <w:rPr>
                <w:rFonts w:ascii="仿宋_GB2312" w:hAnsi="仿宋_GB2312" w:eastAsia="仿宋_GB2312" w:cs="仿宋_GB2312"/>
                <w:szCs w:val="21"/>
              </w:rPr>
            </w:pPr>
          </w:p>
        </w:tc>
        <w:tc>
          <w:tcPr>
            <w:tcW w:w="1266" w:type="dxa"/>
          </w:tcPr>
          <w:p w14:paraId="697A45D4">
            <w:pPr>
              <w:jc w:val="center"/>
              <w:rPr>
                <w:rFonts w:ascii="仿宋_GB2312" w:hAnsi="仿宋_GB2312" w:eastAsia="仿宋_GB2312" w:cs="仿宋_GB2312"/>
                <w:szCs w:val="21"/>
              </w:rPr>
            </w:pPr>
          </w:p>
        </w:tc>
      </w:tr>
      <w:tr w14:paraId="16D9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5070270">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24ABF2AE">
            <w:pPr>
              <w:jc w:val="center"/>
              <w:rPr>
                <w:rFonts w:ascii="仿宋_GB2312" w:hAnsi="仿宋_GB2312" w:eastAsia="仿宋_GB2312" w:cs="仿宋_GB2312"/>
                <w:szCs w:val="21"/>
              </w:rPr>
            </w:pPr>
          </w:p>
        </w:tc>
        <w:tc>
          <w:tcPr>
            <w:tcW w:w="3205" w:type="dxa"/>
          </w:tcPr>
          <w:p w14:paraId="5A253674">
            <w:pPr>
              <w:jc w:val="center"/>
              <w:rPr>
                <w:rFonts w:ascii="仿宋_GB2312" w:hAnsi="仿宋_GB2312" w:eastAsia="仿宋_GB2312" w:cs="仿宋_GB2312"/>
                <w:szCs w:val="21"/>
              </w:rPr>
            </w:pPr>
          </w:p>
        </w:tc>
        <w:tc>
          <w:tcPr>
            <w:tcW w:w="1266" w:type="dxa"/>
            <w:vAlign w:val="center"/>
          </w:tcPr>
          <w:p w14:paraId="6045882A">
            <w:pPr>
              <w:jc w:val="center"/>
              <w:rPr>
                <w:rFonts w:ascii="仿宋_GB2312" w:hAnsi="仿宋_GB2312" w:eastAsia="仿宋_GB2312" w:cs="仿宋_GB2312"/>
                <w:szCs w:val="21"/>
              </w:rPr>
            </w:pPr>
          </w:p>
        </w:tc>
        <w:tc>
          <w:tcPr>
            <w:tcW w:w="1265" w:type="dxa"/>
          </w:tcPr>
          <w:p w14:paraId="6543EEF5">
            <w:pPr>
              <w:jc w:val="center"/>
              <w:rPr>
                <w:rFonts w:ascii="仿宋_GB2312" w:hAnsi="仿宋_GB2312" w:eastAsia="仿宋_GB2312" w:cs="仿宋_GB2312"/>
                <w:szCs w:val="21"/>
              </w:rPr>
            </w:pPr>
          </w:p>
        </w:tc>
        <w:tc>
          <w:tcPr>
            <w:tcW w:w="1266" w:type="dxa"/>
          </w:tcPr>
          <w:p w14:paraId="2AF756FB">
            <w:pPr>
              <w:jc w:val="center"/>
              <w:rPr>
                <w:rFonts w:ascii="仿宋_GB2312" w:hAnsi="仿宋_GB2312" w:eastAsia="仿宋_GB2312" w:cs="仿宋_GB2312"/>
                <w:szCs w:val="21"/>
              </w:rPr>
            </w:pPr>
          </w:p>
        </w:tc>
      </w:tr>
      <w:tr w14:paraId="38E9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CA7CF6A">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00796926">
            <w:pPr>
              <w:jc w:val="center"/>
              <w:rPr>
                <w:rFonts w:ascii="仿宋_GB2312" w:hAnsi="仿宋_GB2312" w:eastAsia="仿宋_GB2312" w:cs="仿宋_GB2312"/>
                <w:szCs w:val="21"/>
              </w:rPr>
            </w:pPr>
          </w:p>
        </w:tc>
        <w:tc>
          <w:tcPr>
            <w:tcW w:w="3205" w:type="dxa"/>
          </w:tcPr>
          <w:p w14:paraId="2352604F">
            <w:pPr>
              <w:jc w:val="center"/>
              <w:rPr>
                <w:rFonts w:ascii="仿宋_GB2312" w:hAnsi="仿宋_GB2312" w:eastAsia="仿宋_GB2312" w:cs="仿宋_GB2312"/>
                <w:szCs w:val="21"/>
              </w:rPr>
            </w:pPr>
          </w:p>
        </w:tc>
        <w:tc>
          <w:tcPr>
            <w:tcW w:w="1266" w:type="dxa"/>
            <w:vAlign w:val="center"/>
          </w:tcPr>
          <w:p w14:paraId="58E3574F">
            <w:pPr>
              <w:jc w:val="center"/>
              <w:rPr>
                <w:rFonts w:ascii="仿宋_GB2312" w:hAnsi="仿宋_GB2312" w:eastAsia="仿宋_GB2312" w:cs="仿宋_GB2312"/>
                <w:szCs w:val="21"/>
              </w:rPr>
            </w:pPr>
          </w:p>
        </w:tc>
        <w:tc>
          <w:tcPr>
            <w:tcW w:w="1265" w:type="dxa"/>
          </w:tcPr>
          <w:p w14:paraId="2989C793">
            <w:pPr>
              <w:jc w:val="center"/>
              <w:rPr>
                <w:rFonts w:ascii="仿宋_GB2312" w:hAnsi="仿宋_GB2312" w:eastAsia="仿宋_GB2312" w:cs="仿宋_GB2312"/>
                <w:szCs w:val="21"/>
              </w:rPr>
            </w:pPr>
          </w:p>
        </w:tc>
        <w:tc>
          <w:tcPr>
            <w:tcW w:w="1266" w:type="dxa"/>
          </w:tcPr>
          <w:p w14:paraId="42C3F0DD">
            <w:pPr>
              <w:jc w:val="center"/>
              <w:rPr>
                <w:rFonts w:ascii="仿宋_GB2312" w:hAnsi="仿宋_GB2312" w:eastAsia="仿宋_GB2312" w:cs="仿宋_GB2312"/>
                <w:szCs w:val="21"/>
              </w:rPr>
            </w:pPr>
          </w:p>
        </w:tc>
      </w:tr>
      <w:tr w14:paraId="5BFF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6C965B5">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10E13667">
            <w:pPr>
              <w:jc w:val="center"/>
              <w:rPr>
                <w:rFonts w:ascii="仿宋_GB2312" w:hAnsi="仿宋_GB2312" w:eastAsia="仿宋_GB2312" w:cs="仿宋_GB2312"/>
                <w:szCs w:val="21"/>
              </w:rPr>
            </w:pPr>
          </w:p>
        </w:tc>
        <w:tc>
          <w:tcPr>
            <w:tcW w:w="3205" w:type="dxa"/>
          </w:tcPr>
          <w:p w14:paraId="0E245F8C">
            <w:pPr>
              <w:jc w:val="center"/>
              <w:rPr>
                <w:rFonts w:ascii="仿宋_GB2312" w:hAnsi="仿宋_GB2312" w:eastAsia="仿宋_GB2312" w:cs="仿宋_GB2312"/>
                <w:szCs w:val="21"/>
              </w:rPr>
            </w:pPr>
          </w:p>
        </w:tc>
        <w:tc>
          <w:tcPr>
            <w:tcW w:w="1266" w:type="dxa"/>
            <w:vAlign w:val="center"/>
          </w:tcPr>
          <w:p w14:paraId="472703CD">
            <w:pPr>
              <w:jc w:val="center"/>
              <w:rPr>
                <w:rFonts w:ascii="仿宋_GB2312" w:hAnsi="仿宋_GB2312" w:eastAsia="仿宋_GB2312" w:cs="仿宋_GB2312"/>
                <w:szCs w:val="21"/>
              </w:rPr>
            </w:pPr>
          </w:p>
        </w:tc>
        <w:tc>
          <w:tcPr>
            <w:tcW w:w="1265" w:type="dxa"/>
          </w:tcPr>
          <w:p w14:paraId="662C1388">
            <w:pPr>
              <w:jc w:val="center"/>
              <w:rPr>
                <w:rFonts w:ascii="仿宋_GB2312" w:hAnsi="仿宋_GB2312" w:eastAsia="仿宋_GB2312" w:cs="仿宋_GB2312"/>
                <w:szCs w:val="21"/>
              </w:rPr>
            </w:pPr>
          </w:p>
        </w:tc>
        <w:tc>
          <w:tcPr>
            <w:tcW w:w="1266" w:type="dxa"/>
          </w:tcPr>
          <w:p w14:paraId="0C6E1C2B">
            <w:pPr>
              <w:jc w:val="center"/>
              <w:rPr>
                <w:rFonts w:ascii="仿宋_GB2312" w:hAnsi="仿宋_GB2312" w:eastAsia="仿宋_GB2312" w:cs="仿宋_GB2312"/>
                <w:szCs w:val="21"/>
              </w:rPr>
            </w:pPr>
          </w:p>
        </w:tc>
      </w:tr>
      <w:tr w14:paraId="4C24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868B26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6AC35B82">
            <w:pPr>
              <w:jc w:val="center"/>
              <w:rPr>
                <w:rFonts w:ascii="仿宋_GB2312" w:hAnsi="仿宋_GB2312" w:eastAsia="仿宋_GB2312" w:cs="仿宋_GB2312"/>
                <w:szCs w:val="21"/>
              </w:rPr>
            </w:pPr>
          </w:p>
        </w:tc>
        <w:tc>
          <w:tcPr>
            <w:tcW w:w="3205" w:type="dxa"/>
          </w:tcPr>
          <w:p w14:paraId="79DD1ED1">
            <w:pPr>
              <w:jc w:val="center"/>
              <w:rPr>
                <w:rFonts w:ascii="仿宋_GB2312" w:hAnsi="仿宋_GB2312" w:eastAsia="仿宋_GB2312" w:cs="仿宋_GB2312"/>
                <w:szCs w:val="21"/>
              </w:rPr>
            </w:pPr>
          </w:p>
        </w:tc>
        <w:tc>
          <w:tcPr>
            <w:tcW w:w="1266" w:type="dxa"/>
            <w:vAlign w:val="center"/>
          </w:tcPr>
          <w:p w14:paraId="20048EF1">
            <w:pPr>
              <w:jc w:val="center"/>
              <w:rPr>
                <w:rFonts w:ascii="仿宋_GB2312" w:hAnsi="仿宋_GB2312" w:eastAsia="仿宋_GB2312" w:cs="仿宋_GB2312"/>
                <w:szCs w:val="21"/>
              </w:rPr>
            </w:pPr>
          </w:p>
        </w:tc>
        <w:tc>
          <w:tcPr>
            <w:tcW w:w="1265" w:type="dxa"/>
          </w:tcPr>
          <w:p w14:paraId="6D0D4DCC">
            <w:pPr>
              <w:jc w:val="center"/>
              <w:rPr>
                <w:rFonts w:ascii="仿宋_GB2312" w:hAnsi="仿宋_GB2312" w:eastAsia="仿宋_GB2312" w:cs="仿宋_GB2312"/>
                <w:szCs w:val="21"/>
              </w:rPr>
            </w:pPr>
          </w:p>
        </w:tc>
        <w:tc>
          <w:tcPr>
            <w:tcW w:w="1266" w:type="dxa"/>
          </w:tcPr>
          <w:p w14:paraId="49CBFF76">
            <w:pPr>
              <w:jc w:val="center"/>
              <w:rPr>
                <w:rFonts w:ascii="仿宋_GB2312" w:hAnsi="仿宋_GB2312" w:eastAsia="仿宋_GB2312" w:cs="仿宋_GB2312"/>
                <w:szCs w:val="21"/>
              </w:rPr>
            </w:pPr>
          </w:p>
        </w:tc>
      </w:tr>
      <w:tr w14:paraId="6CED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9F05E3F">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4B7938F9">
            <w:pPr>
              <w:jc w:val="center"/>
              <w:rPr>
                <w:rFonts w:ascii="仿宋_GB2312" w:hAnsi="仿宋_GB2312" w:eastAsia="仿宋_GB2312" w:cs="仿宋_GB2312"/>
                <w:szCs w:val="21"/>
              </w:rPr>
            </w:pPr>
          </w:p>
        </w:tc>
        <w:tc>
          <w:tcPr>
            <w:tcW w:w="3205" w:type="dxa"/>
          </w:tcPr>
          <w:p w14:paraId="07428A08">
            <w:pPr>
              <w:jc w:val="center"/>
              <w:rPr>
                <w:rFonts w:ascii="仿宋_GB2312" w:hAnsi="仿宋_GB2312" w:eastAsia="仿宋_GB2312" w:cs="仿宋_GB2312"/>
                <w:szCs w:val="21"/>
              </w:rPr>
            </w:pPr>
          </w:p>
        </w:tc>
        <w:tc>
          <w:tcPr>
            <w:tcW w:w="1266" w:type="dxa"/>
            <w:vAlign w:val="center"/>
          </w:tcPr>
          <w:p w14:paraId="1979DC85">
            <w:pPr>
              <w:jc w:val="center"/>
              <w:rPr>
                <w:rFonts w:ascii="仿宋_GB2312" w:hAnsi="仿宋_GB2312" w:eastAsia="仿宋_GB2312" w:cs="仿宋_GB2312"/>
                <w:szCs w:val="21"/>
              </w:rPr>
            </w:pPr>
          </w:p>
        </w:tc>
        <w:tc>
          <w:tcPr>
            <w:tcW w:w="1265" w:type="dxa"/>
          </w:tcPr>
          <w:p w14:paraId="04812B50">
            <w:pPr>
              <w:jc w:val="center"/>
              <w:rPr>
                <w:rFonts w:ascii="仿宋_GB2312" w:hAnsi="仿宋_GB2312" w:eastAsia="仿宋_GB2312" w:cs="仿宋_GB2312"/>
                <w:szCs w:val="21"/>
              </w:rPr>
            </w:pPr>
          </w:p>
        </w:tc>
        <w:tc>
          <w:tcPr>
            <w:tcW w:w="1266" w:type="dxa"/>
          </w:tcPr>
          <w:p w14:paraId="1BE8D690">
            <w:pPr>
              <w:jc w:val="center"/>
              <w:rPr>
                <w:rFonts w:ascii="仿宋_GB2312" w:hAnsi="仿宋_GB2312" w:eastAsia="仿宋_GB2312" w:cs="仿宋_GB2312"/>
                <w:szCs w:val="21"/>
              </w:rPr>
            </w:pPr>
          </w:p>
        </w:tc>
      </w:tr>
      <w:tr w14:paraId="56FB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F8EF8A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4F174DEF">
            <w:pPr>
              <w:jc w:val="center"/>
              <w:rPr>
                <w:rFonts w:ascii="仿宋_GB2312" w:hAnsi="仿宋_GB2312" w:eastAsia="仿宋_GB2312" w:cs="仿宋_GB2312"/>
                <w:szCs w:val="21"/>
              </w:rPr>
            </w:pPr>
          </w:p>
        </w:tc>
        <w:tc>
          <w:tcPr>
            <w:tcW w:w="3205" w:type="dxa"/>
          </w:tcPr>
          <w:p w14:paraId="17069F4B">
            <w:pPr>
              <w:jc w:val="center"/>
              <w:rPr>
                <w:rFonts w:ascii="仿宋_GB2312" w:hAnsi="仿宋_GB2312" w:eastAsia="仿宋_GB2312" w:cs="仿宋_GB2312"/>
                <w:szCs w:val="21"/>
              </w:rPr>
            </w:pPr>
          </w:p>
        </w:tc>
        <w:tc>
          <w:tcPr>
            <w:tcW w:w="1266" w:type="dxa"/>
            <w:vAlign w:val="center"/>
          </w:tcPr>
          <w:p w14:paraId="74ED594E">
            <w:pPr>
              <w:jc w:val="center"/>
              <w:rPr>
                <w:rFonts w:ascii="仿宋_GB2312" w:hAnsi="仿宋_GB2312" w:eastAsia="仿宋_GB2312" w:cs="仿宋_GB2312"/>
                <w:szCs w:val="21"/>
              </w:rPr>
            </w:pPr>
          </w:p>
        </w:tc>
        <w:tc>
          <w:tcPr>
            <w:tcW w:w="1265" w:type="dxa"/>
          </w:tcPr>
          <w:p w14:paraId="2900FC0B">
            <w:pPr>
              <w:jc w:val="center"/>
              <w:rPr>
                <w:rFonts w:ascii="仿宋_GB2312" w:hAnsi="仿宋_GB2312" w:eastAsia="仿宋_GB2312" w:cs="仿宋_GB2312"/>
                <w:szCs w:val="21"/>
              </w:rPr>
            </w:pPr>
          </w:p>
        </w:tc>
        <w:tc>
          <w:tcPr>
            <w:tcW w:w="1266" w:type="dxa"/>
          </w:tcPr>
          <w:p w14:paraId="70B0B4A3">
            <w:pPr>
              <w:jc w:val="center"/>
              <w:rPr>
                <w:rFonts w:ascii="仿宋_GB2312" w:hAnsi="仿宋_GB2312" w:eastAsia="仿宋_GB2312" w:cs="仿宋_GB2312"/>
                <w:szCs w:val="21"/>
              </w:rPr>
            </w:pPr>
          </w:p>
        </w:tc>
      </w:tr>
      <w:tr w14:paraId="21DA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E8F377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43CD4E5">
            <w:pPr>
              <w:jc w:val="center"/>
              <w:rPr>
                <w:rFonts w:ascii="仿宋_GB2312" w:hAnsi="仿宋_GB2312" w:eastAsia="仿宋_GB2312" w:cs="仿宋_GB2312"/>
                <w:szCs w:val="21"/>
              </w:rPr>
            </w:pPr>
          </w:p>
        </w:tc>
        <w:tc>
          <w:tcPr>
            <w:tcW w:w="3205" w:type="dxa"/>
          </w:tcPr>
          <w:p w14:paraId="60C104EA">
            <w:pPr>
              <w:jc w:val="center"/>
              <w:rPr>
                <w:rFonts w:ascii="仿宋_GB2312" w:hAnsi="仿宋_GB2312" w:eastAsia="仿宋_GB2312" w:cs="仿宋_GB2312"/>
                <w:szCs w:val="21"/>
              </w:rPr>
            </w:pPr>
          </w:p>
        </w:tc>
        <w:tc>
          <w:tcPr>
            <w:tcW w:w="1266" w:type="dxa"/>
            <w:vAlign w:val="center"/>
          </w:tcPr>
          <w:p w14:paraId="1366A714">
            <w:pPr>
              <w:jc w:val="center"/>
              <w:rPr>
                <w:rFonts w:ascii="仿宋_GB2312" w:hAnsi="仿宋_GB2312" w:eastAsia="仿宋_GB2312" w:cs="仿宋_GB2312"/>
                <w:szCs w:val="21"/>
              </w:rPr>
            </w:pPr>
          </w:p>
        </w:tc>
        <w:tc>
          <w:tcPr>
            <w:tcW w:w="1265" w:type="dxa"/>
          </w:tcPr>
          <w:p w14:paraId="1D063EF5">
            <w:pPr>
              <w:jc w:val="center"/>
              <w:rPr>
                <w:rFonts w:ascii="仿宋_GB2312" w:hAnsi="仿宋_GB2312" w:eastAsia="仿宋_GB2312" w:cs="仿宋_GB2312"/>
                <w:szCs w:val="21"/>
              </w:rPr>
            </w:pPr>
          </w:p>
        </w:tc>
        <w:tc>
          <w:tcPr>
            <w:tcW w:w="1266" w:type="dxa"/>
          </w:tcPr>
          <w:p w14:paraId="70BABE05">
            <w:pPr>
              <w:jc w:val="center"/>
              <w:rPr>
                <w:rFonts w:ascii="仿宋_GB2312" w:hAnsi="仿宋_GB2312" w:eastAsia="仿宋_GB2312" w:cs="仿宋_GB2312"/>
                <w:szCs w:val="21"/>
              </w:rPr>
            </w:pPr>
          </w:p>
        </w:tc>
      </w:tr>
      <w:tr w14:paraId="4DE4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36170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4143761C">
            <w:pPr>
              <w:jc w:val="center"/>
              <w:rPr>
                <w:rFonts w:ascii="仿宋_GB2312" w:hAnsi="仿宋_GB2312" w:eastAsia="仿宋_GB2312" w:cs="仿宋_GB2312"/>
                <w:szCs w:val="21"/>
              </w:rPr>
            </w:pPr>
          </w:p>
        </w:tc>
        <w:tc>
          <w:tcPr>
            <w:tcW w:w="3205" w:type="dxa"/>
          </w:tcPr>
          <w:p w14:paraId="67326902">
            <w:pPr>
              <w:jc w:val="center"/>
              <w:rPr>
                <w:rFonts w:ascii="仿宋_GB2312" w:hAnsi="仿宋_GB2312" w:eastAsia="仿宋_GB2312" w:cs="仿宋_GB2312"/>
                <w:szCs w:val="21"/>
              </w:rPr>
            </w:pPr>
          </w:p>
        </w:tc>
        <w:tc>
          <w:tcPr>
            <w:tcW w:w="1266" w:type="dxa"/>
            <w:vAlign w:val="center"/>
          </w:tcPr>
          <w:p w14:paraId="39D68658">
            <w:pPr>
              <w:jc w:val="center"/>
              <w:rPr>
                <w:rFonts w:ascii="仿宋_GB2312" w:hAnsi="仿宋_GB2312" w:eastAsia="仿宋_GB2312" w:cs="仿宋_GB2312"/>
                <w:szCs w:val="21"/>
              </w:rPr>
            </w:pPr>
          </w:p>
        </w:tc>
        <w:tc>
          <w:tcPr>
            <w:tcW w:w="1265" w:type="dxa"/>
          </w:tcPr>
          <w:p w14:paraId="5D046D0F">
            <w:pPr>
              <w:jc w:val="center"/>
              <w:rPr>
                <w:rFonts w:ascii="仿宋_GB2312" w:hAnsi="仿宋_GB2312" w:eastAsia="仿宋_GB2312" w:cs="仿宋_GB2312"/>
                <w:szCs w:val="21"/>
              </w:rPr>
            </w:pPr>
          </w:p>
        </w:tc>
        <w:tc>
          <w:tcPr>
            <w:tcW w:w="1266" w:type="dxa"/>
          </w:tcPr>
          <w:p w14:paraId="153B65DF">
            <w:pPr>
              <w:jc w:val="center"/>
              <w:rPr>
                <w:rFonts w:ascii="仿宋_GB2312" w:hAnsi="仿宋_GB2312" w:eastAsia="仿宋_GB2312" w:cs="仿宋_GB2312"/>
                <w:szCs w:val="21"/>
              </w:rPr>
            </w:pPr>
          </w:p>
        </w:tc>
      </w:tr>
      <w:tr w14:paraId="19BE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67A8681">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3DCCB79D">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05B4CCCC">
            <w:pPr>
              <w:rPr>
                <w:rFonts w:ascii="仿宋_GB2312" w:hAnsi="仿宋_GB2312" w:eastAsia="仿宋_GB2312" w:cs="仿宋_GB2312"/>
                <w:szCs w:val="21"/>
              </w:rPr>
            </w:pPr>
          </w:p>
        </w:tc>
      </w:tr>
    </w:tbl>
    <w:p w14:paraId="60EC583C">
      <w:pPr>
        <w:widowControl/>
        <w:spacing w:line="320" w:lineRule="exact"/>
        <w:ind w:firstLine="520" w:firstLineChars="200"/>
        <w:jc w:val="left"/>
        <w:rPr>
          <w:rFonts w:ascii="Calibri" w:hAnsi="Calibri" w:eastAsia="仿宋_GB2312" w:cs="宋体"/>
          <w:sz w:val="26"/>
          <w:szCs w:val="24"/>
        </w:rPr>
      </w:pPr>
    </w:p>
    <w:p w14:paraId="7F8D72D5">
      <w:pPr>
        <w:widowControl/>
        <w:ind w:firstLine="480" w:firstLineChars="200"/>
        <w:jc w:val="left"/>
        <w:rPr>
          <w:rFonts w:ascii="方正仿宋_GBK" w:hAnsi="方正仿宋_GBK" w:eastAsia="方正仿宋_GBK" w:cs="方正仿宋_GBK"/>
          <w:sz w:val="24"/>
          <w:szCs w:val="28"/>
        </w:rPr>
      </w:pPr>
    </w:p>
    <w:p w14:paraId="74DE41F5">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18D68302">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574C0974">
      <w:pPr>
        <w:rPr>
          <w:rFonts w:ascii="方正仿宋_GBK" w:hAnsi="方正仿宋_GBK" w:eastAsia="方正仿宋_GBK" w:cs="方正仿宋_GBK"/>
          <w:sz w:val="28"/>
          <w:szCs w:val="20"/>
        </w:rPr>
      </w:pPr>
    </w:p>
    <w:p w14:paraId="5CCCC0F9">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17B7E31F">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2ED309B">
      <w:pPr>
        <w:ind w:firstLine="420"/>
        <w:rPr>
          <w:rFonts w:ascii="仿宋_GB2312" w:hAnsi="仿宋_GB2312" w:eastAsia="仿宋_GB2312" w:cs="仿宋_GB2312"/>
          <w:b/>
          <w:sz w:val="28"/>
          <w:szCs w:val="28"/>
        </w:rPr>
      </w:pPr>
    </w:p>
    <w:p w14:paraId="66E25E47">
      <w:pPr>
        <w:rPr>
          <w:rFonts w:ascii="宋体" w:hAnsi="Calibri" w:eastAsia="宋体" w:cs="宋体"/>
          <w:b/>
          <w:sz w:val="28"/>
          <w:szCs w:val="28"/>
        </w:rPr>
      </w:pPr>
    </w:p>
    <w:p w14:paraId="02AFF31A">
      <w:pPr>
        <w:rPr>
          <w:rFonts w:ascii="宋体" w:hAnsi="Calibri" w:eastAsia="宋体" w:cs="宋体"/>
          <w:b/>
          <w:sz w:val="28"/>
          <w:szCs w:val="28"/>
        </w:rPr>
      </w:pPr>
    </w:p>
    <w:p w14:paraId="2D4FDDAC">
      <w:pPr>
        <w:ind w:firstLine="480" w:firstLineChars="200"/>
        <w:rPr>
          <w:rFonts w:ascii="宋体" w:hAnsi="Calibri" w:eastAsia="宋体" w:cs="宋体"/>
          <w:sz w:val="24"/>
          <w:szCs w:val="24"/>
        </w:rPr>
      </w:pPr>
    </w:p>
    <w:p w14:paraId="664E8B35">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4EA730B7">
      <w:pPr>
        <w:widowControl/>
        <w:numPr>
          <w:ilvl w:val="0"/>
          <w:numId w:val="19"/>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21BEFF4C">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2BC4DEFB">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43F45DBF">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1CA63CD4">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2519C417">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10C5C730">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756D3B1C">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28F4C08B">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687B4ECF">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53552FDE">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6D36836E">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BB7921F">
      <w:pPr>
        <w:widowControl/>
        <w:spacing w:line="320" w:lineRule="exact"/>
        <w:ind w:firstLine="480" w:firstLineChars="200"/>
        <w:jc w:val="left"/>
        <w:rPr>
          <w:rFonts w:ascii="Calibri" w:hAnsi="Calibri" w:eastAsia="仿宋_GB2312" w:cs="宋体"/>
          <w:sz w:val="24"/>
          <w:szCs w:val="24"/>
        </w:rPr>
      </w:pPr>
    </w:p>
    <w:p w14:paraId="3114052E">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19EC4E54">
      <w:pPr>
        <w:tabs>
          <w:tab w:val="left" w:pos="6300"/>
        </w:tabs>
        <w:snapToGrid w:val="0"/>
        <w:ind w:firstLine="480" w:firstLineChars="200"/>
        <w:rPr>
          <w:rFonts w:ascii="方正仿宋_GBK" w:hAnsi="方正仿宋_GBK" w:eastAsia="方正仿宋_GBK" w:cs="方正仿宋_GBK"/>
          <w:sz w:val="24"/>
          <w:szCs w:val="24"/>
        </w:rPr>
      </w:pPr>
    </w:p>
    <w:p w14:paraId="384B1F39">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48BAC2A">
      <w:pPr>
        <w:widowControl/>
        <w:ind w:firstLine="480" w:firstLineChars="200"/>
        <w:jc w:val="left"/>
        <w:rPr>
          <w:rFonts w:ascii="方正仿宋_GBK" w:hAnsi="方正仿宋_GBK" w:eastAsia="方正仿宋_GBK" w:cs="方正仿宋_GBK"/>
          <w:sz w:val="24"/>
          <w:szCs w:val="24"/>
        </w:rPr>
      </w:pPr>
    </w:p>
    <w:p w14:paraId="66F9E5A7">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33E7B07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5F1B680F">
      <w:pPr>
        <w:widowControl/>
        <w:ind w:firstLine="480" w:firstLineChars="200"/>
        <w:jc w:val="left"/>
        <w:rPr>
          <w:rFonts w:ascii="方正仿宋_GBK" w:hAnsi="方正仿宋_GBK" w:eastAsia="方正仿宋_GBK" w:cs="方正仿宋_GBK"/>
          <w:sz w:val="24"/>
          <w:szCs w:val="24"/>
        </w:rPr>
      </w:pPr>
    </w:p>
    <w:p w14:paraId="5BFA5B9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50C60978">
      <w:pPr>
        <w:widowControl/>
        <w:ind w:firstLine="480" w:firstLineChars="200"/>
        <w:jc w:val="left"/>
        <w:rPr>
          <w:rFonts w:ascii="方正仿宋_GBK" w:hAnsi="方正仿宋_GBK" w:eastAsia="方正仿宋_GBK" w:cs="方正仿宋_GBK"/>
          <w:sz w:val="24"/>
          <w:szCs w:val="24"/>
        </w:rPr>
      </w:pPr>
    </w:p>
    <w:p w14:paraId="77DBA393">
      <w:pPr>
        <w:widowControl/>
        <w:ind w:firstLine="480" w:firstLineChars="200"/>
        <w:jc w:val="left"/>
        <w:rPr>
          <w:rFonts w:ascii="方正仿宋_GBK" w:hAnsi="方正仿宋_GBK" w:eastAsia="方正仿宋_GBK" w:cs="方正仿宋_GBK"/>
          <w:sz w:val="24"/>
          <w:szCs w:val="24"/>
        </w:rPr>
      </w:pPr>
    </w:p>
    <w:p w14:paraId="128B31F5">
      <w:pPr>
        <w:widowControl/>
        <w:ind w:firstLine="480" w:firstLineChars="200"/>
        <w:jc w:val="left"/>
        <w:rPr>
          <w:rFonts w:ascii="方正仿宋_GBK" w:hAnsi="方正仿宋_GBK" w:eastAsia="方正仿宋_GBK" w:cs="方正仿宋_GBK"/>
          <w:sz w:val="24"/>
          <w:szCs w:val="24"/>
        </w:rPr>
      </w:pPr>
    </w:p>
    <w:p w14:paraId="13F4877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76E8D4DF">
      <w:pPr>
        <w:widowControl/>
        <w:ind w:firstLine="480" w:firstLineChars="200"/>
        <w:jc w:val="left"/>
        <w:rPr>
          <w:rFonts w:ascii="方正仿宋_GBK" w:hAnsi="方正仿宋_GBK" w:eastAsia="方正仿宋_GBK" w:cs="方正仿宋_GBK"/>
          <w:sz w:val="24"/>
          <w:szCs w:val="24"/>
        </w:rPr>
      </w:pPr>
    </w:p>
    <w:p w14:paraId="4509D1D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5AA7FEF8">
      <w:pPr>
        <w:widowControl/>
        <w:tabs>
          <w:tab w:val="left" w:pos="6300"/>
        </w:tabs>
        <w:snapToGrid w:val="0"/>
        <w:ind w:firstLine="480" w:firstLineChars="200"/>
        <w:jc w:val="left"/>
        <w:rPr>
          <w:rFonts w:ascii="方正仿宋_GBK" w:hAnsi="方正仿宋_GBK" w:eastAsia="方正仿宋_GBK" w:cs="方正仿宋_GBK"/>
          <w:sz w:val="24"/>
          <w:szCs w:val="24"/>
        </w:rPr>
      </w:pPr>
    </w:p>
    <w:p w14:paraId="6FBF83F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3881F10F">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0AC88F79">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44DAEE7D">
      <w:pPr>
        <w:tabs>
          <w:tab w:val="left" w:pos="6300"/>
        </w:tabs>
        <w:snapToGrid w:val="0"/>
        <w:jc w:val="center"/>
        <w:rPr>
          <w:rFonts w:ascii="方正仿宋_GBK" w:hAnsi="方正仿宋_GBK" w:eastAsia="方正仿宋_GBK" w:cs="方正仿宋_GBK"/>
          <w:sz w:val="24"/>
          <w:szCs w:val="24"/>
        </w:rPr>
      </w:pPr>
    </w:p>
    <w:p w14:paraId="15519D92">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541B6D88">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06AC670E">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4CB427D8">
      <w:pPr>
        <w:widowControl/>
        <w:ind w:firstLine="480" w:firstLineChars="200"/>
        <w:jc w:val="left"/>
        <w:rPr>
          <w:rFonts w:ascii="方正仿宋_GBK" w:hAnsi="方正仿宋_GBK" w:eastAsia="方正仿宋_GBK" w:cs="方正仿宋_GBK"/>
          <w:sz w:val="24"/>
          <w:szCs w:val="24"/>
        </w:rPr>
      </w:pPr>
    </w:p>
    <w:p w14:paraId="7A86ACE3">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66DB5903">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56FEE2C4">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16877366">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759EFDF8">
      <w:pPr>
        <w:widowControl/>
        <w:ind w:left="480" w:hanging="480"/>
        <w:jc w:val="left"/>
        <w:rPr>
          <w:rFonts w:ascii="方正仿宋_GBK" w:hAnsi="方正仿宋_GBK" w:eastAsia="方正仿宋_GBK" w:cs="方正仿宋_GBK"/>
          <w:sz w:val="24"/>
          <w:szCs w:val="24"/>
        </w:rPr>
      </w:pPr>
    </w:p>
    <w:p w14:paraId="74219D26">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4E7A45D8">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0B900D8D">
      <w:pPr>
        <w:widowControl/>
        <w:ind w:firstLine="480" w:firstLineChars="200"/>
        <w:jc w:val="left"/>
        <w:rPr>
          <w:rFonts w:ascii="方正仿宋_GBK" w:hAnsi="方正仿宋_GBK" w:eastAsia="方正仿宋_GBK" w:cs="方正仿宋_GBK"/>
          <w:sz w:val="24"/>
          <w:szCs w:val="24"/>
        </w:rPr>
      </w:pPr>
    </w:p>
    <w:p w14:paraId="6F2E15E7">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77DA6AE0">
      <w:pPr>
        <w:widowControl/>
        <w:ind w:firstLine="480" w:firstLineChars="200"/>
        <w:jc w:val="left"/>
        <w:rPr>
          <w:rFonts w:ascii="方正仿宋_GBK" w:hAnsi="方正仿宋_GBK" w:eastAsia="方正仿宋_GBK" w:cs="方正仿宋_GBK"/>
          <w:sz w:val="24"/>
          <w:szCs w:val="24"/>
        </w:rPr>
      </w:pPr>
    </w:p>
    <w:p w14:paraId="1C97D8F7">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3D4260D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4DD94221">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183E03D">
      <w:pPr>
        <w:tabs>
          <w:tab w:val="left" w:pos="6300"/>
        </w:tabs>
        <w:snapToGrid w:val="0"/>
        <w:ind w:right="480" w:firstLine="570"/>
        <w:jc w:val="right"/>
        <w:rPr>
          <w:rFonts w:ascii="方正仿宋_GBK" w:hAnsi="方正仿宋_GBK" w:eastAsia="方正仿宋_GBK" w:cs="方正仿宋_GBK"/>
          <w:sz w:val="24"/>
          <w:szCs w:val="24"/>
        </w:rPr>
      </w:pPr>
    </w:p>
    <w:bookmarkEnd w:id="37"/>
    <w:p w14:paraId="16755920">
      <w:pPr>
        <w:tabs>
          <w:tab w:val="left" w:pos="6300"/>
        </w:tabs>
        <w:snapToGrid w:val="0"/>
        <w:rPr>
          <w:rFonts w:ascii="方正仿宋_GBK" w:hAnsi="方正仿宋_GBK" w:eastAsia="方正仿宋_GBK" w:cs="方正仿宋_GBK"/>
          <w:b/>
          <w:sz w:val="24"/>
          <w:szCs w:val="24"/>
        </w:rPr>
      </w:pPr>
      <w:bookmarkStart w:id="38" w:name="_Toc9726"/>
      <w:bookmarkStart w:id="39" w:name="_Toc18094"/>
      <w:bookmarkStart w:id="40" w:name="_Toc477027621"/>
    </w:p>
    <w:p w14:paraId="1085D3A4">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8"/>
    </w:p>
    <w:p w14:paraId="64312D21">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28C38ED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3AEA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01C21B0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2021FE2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0634415D">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23B5FCE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09EF126">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33F4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6094E41">
            <w:pPr>
              <w:tabs>
                <w:tab w:val="left" w:pos="6300"/>
              </w:tabs>
              <w:jc w:val="center"/>
              <w:rPr>
                <w:rFonts w:ascii="方正仿宋_GBK" w:hAnsi="方正仿宋_GBK" w:eastAsia="方正仿宋_GBK" w:cs="方正仿宋_GBK"/>
                <w:szCs w:val="21"/>
              </w:rPr>
            </w:pPr>
          </w:p>
        </w:tc>
        <w:tc>
          <w:tcPr>
            <w:tcW w:w="2289" w:type="dxa"/>
            <w:vAlign w:val="center"/>
          </w:tcPr>
          <w:p w14:paraId="0213A0CA">
            <w:pPr>
              <w:tabs>
                <w:tab w:val="left" w:pos="6300"/>
              </w:tabs>
              <w:jc w:val="center"/>
              <w:rPr>
                <w:rFonts w:ascii="方正仿宋_GBK" w:hAnsi="方正仿宋_GBK" w:eastAsia="方正仿宋_GBK" w:cs="方正仿宋_GBK"/>
                <w:szCs w:val="21"/>
              </w:rPr>
            </w:pPr>
          </w:p>
        </w:tc>
        <w:tc>
          <w:tcPr>
            <w:tcW w:w="2840" w:type="dxa"/>
            <w:vAlign w:val="center"/>
          </w:tcPr>
          <w:p w14:paraId="6C324E8E">
            <w:pPr>
              <w:tabs>
                <w:tab w:val="left" w:pos="6300"/>
              </w:tabs>
              <w:jc w:val="center"/>
              <w:rPr>
                <w:rFonts w:ascii="方正仿宋_GBK" w:hAnsi="方正仿宋_GBK" w:eastAsia="方正仿宋_GBK" w:cs="方正仿宋_GBK"/>
                <w:szCs w:val="21"/>
              </w:rPr>
            </w:pPr>
          </w:p>
        </w:tc>
        <w:tc>
          <w:tcPr>
            <w:tcW w:w="1646" w:type="dxa"/>
            <w:vAlign w:val="center"/>
          </w:tcPr>
          <w:p w14:paraId="41963F99">
            <w:pPr>
              <w:tabs>
                <w:tab w:val="left" w:pos="6300"/>
              </w:tabs>
              <w:jc w:val="center"/>
              <w:rPr>
                <w:rFonts w:ascii="方正仿宋_GBK" w:hAnsi="方正仿宋_GBK" w:eastAsia="方正仿宋_GBK" w:cs="方正仿宋_GBK"/>
                <w:szCs w:val="21"/>
              </w:rPr>
            </w:pPr>
          </w:p>
        </w:tc>
        <w:tc>
          <w:tcPr>
            <w:tcW w:w="1646" w:type="dxa"/>
            <w:vAlign w:val="center"/>
          </w:tcPr>
          <w:p w14:paraId="6A863CE8">
            <w:pPr>
              <w:tabs>
                <w:tab w:val="left" w:pos="6300"/>
              </w:tabs>
              <w:jc w:val="center"/>
              <w:rPr>
                <w:rFonts w:ascii="方正仿宋_GBK" w:hAnsi="方正仿宋_GBK" w:eastAsia="方正仿宋_GBK" w:cs="方正仿宋_GBK"/>
                <w:szCs w:val="21"/>
              </w:rPr>
            </w:pPr>
          </w:p>
        </w:tc>
      </w:tr>
      <w:tr w14:paraId="547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4BA22BE">
            <w:pPr>
              <w:tabs>
                <w:tab w:val="left" w:pos="6300"/>
              </w:tabs>
              <w:jc w:val="center"/>
              <w:rPr>
                <w:rFonts w:ascii="方正仿宋_GBK" w:hAnsi="方正仿宋_GBK" w:eastAsia="方正仿宋_GBK" w:cs="方正仿宋_GBK"/>
                <w:szCs w:val="21"/>
              </w:rPr>
            </w:pPr>
          </w:p>
        </w:tc>
        <w:tc>
          <w:tcPr>
            <w:tcW w:w="2289" w:type="dxa"/>
            <w:vAlign w:val="center"/>
          </w:tcPr>
          <w:p w14:paraId="0E661702">
            <w:pPr>
              <w:tabs>
                <w:tab w:val="left" w:pos="6300"/>
              </w:tabs>
              <w:jc w:val="center"/>
              <w:rPr>
                <w:rFonts w:ascii="方正仿宋_GBK" w:hAnsi="方正仿宋_GBK" w:eastAsia="方正仿宋_GBK" w:cs="方正仿宋_GBK"/>
                <w:szCs w:val="21"/>
              </w:rPr>
            </w:pPr>
          </w:p>
        </w:tc>
        <w:tc>
          <w:tcPr>
            <w:tcW w:w="2840" w:type="dxa"/>
            <w:vAlign w:val="center"/>
          </w:tcPr>
          <w:p w14:paraId="513998B2">
            <w:pPr>
              <w:tabs>
                <w:tab w:val="left" w:pos="6300"/>
              </w:tabs>
              <w:jc w:val="center"/>
              <w:rPr>
                <w:rFonts w:ascii="方正仿宋_GBK" w:hAnsi="方正仿宋_GBK" w:eastAsia="方正仿宋_GBK" w:cs="方正仿宋_GBK"/>
                <w:szCs w:val="21"/>
              </w:rPr>
            </w:pPr>
          </w:p>
        </w:tc>
        <w:tc>
          <w:tcPr>
            <w:tcW w:w="1646" w:type="dxa"/>
            <w:vAlign w:val="center"/>
          </w:tcPr>
          <w:p w14:paraId="710B7AD8">
            <w:pPr>
              <w:tabs>
                <w:tab w:val="left" w:pos="6300"/>
              </w:tabs>
              <w:jc w:val="center"/>
              <w:rPr>
                <w:rFonts w:ascii="方正仿宋_GBK" w:hAnsi="方正仿宋_GBK" w:eastAsia="方正仿宋_GBK" w:cs="方正仿宋_GBK"/>
                <w:szCs w:val="21"/>
              </w:rPr>
            </w:pPr>
          </w:p>
        </w:tc>
        <w:tc>
          <w:tcPr>
            <w:tcW w:w="1646" w:type="dxa"/>
            <w:vAlign w:val="center"/>
          </w:tcPr>
          <w:p w14:paraId="776448F0">
            <w:pPr>
              <w:tabs>
                <w:tab w:val="left" w:pos="6300"/>
              </w:tabs>
              <w:jc w:val="center"/>
              <w:rPr>
                <w:rFonts w:ascii="方正仿宋_GBK" w:hAnsi="方正仿宋_GBK" w:eastAsia="方正仿宋_GBK" w:cs="方正仿宋_GBK"/>
                <w:szCs w:val="21"/>
              </w:rPr>
            </w:pPr>
          </w:p>
        </w:tc>
      </w:tr>
      <w:tr w14:paraId="51DF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4C5ABC6">
            <w:pPr>
              <w:tabs>
                <w:tab w:val="left" w:pos="6300"/>
              </w:tabs>
              <w:jc w:val="center"/>
              <w:rPr>
                <w:rFonts w:ascii="方正仿宋_GBK" w:hAnsi="方正仿宋_GBK" w:eastAsia="方正仿宋_GBK" w:cs="方正仿宋_GBK"/>
                <w:szCs w:val="21"/>
              </w:rPr>
            </w:pPr>
          </w:p>
        </w:tc>
        <w:tc>
          <w:tcPr>
            <w:tcW w:w="2289" w:type="dxa"/>
            <w:vAlign w:val="center"/>
          </w:tcPr>
          <w:p w14:paraId="5D4505C6">
            <w:pPr>
              <w:tabs>
                <w:tab w:val="left" w:pos="6300"/>
              </w:tabs>
              <w:jc w:val="center"/>
              <w:rPr>
                <w:rFonts w:ascii="方正仿宋_GBK" w:hAnsi="方正仿宋_GBK" w:eastAsia="方正仿宋_GBK" w:cs="方正仿宋_GBK"/>
                <w:szCs w:val="21"/>
              </w:rPr>
            </w:pPr>
          </w:p>
        </w:tc>
        <w:tc>
          <w:tcPr>
            <w:tcW w:w="2840" w:type="dxa"/>
            <w:vAlign w:val="center"/>
          </w:tcPr>
          <w:p w14:paraId="2E400339">
            <w:pPr>
              <w:tabs>
                <w:tab w:val="left" w:pos="6300"/>
              </w:tabs>
              <w:jc w:val="center"/>
              <w:rPr>
                <w:rFonts w:ascii="方正仿宋_GBK" w:hAnsi="方正仿宋_GBK" w:eastAsia="方正仿宋_GBK" w:cs="方正仿宋_GBK"/>
                <w:szCs w:val="21"/>
              </w:rPr>
            </w:pPr>
          </w:p>
        </w:tc>
        <w:tc>
          <w:tcPr>
            <w:tcW w:w="1646" w:type="dxa"/>
            <w:vAlign w:val="center"/>
          </w:tcPr>
          <w:p w14:paraId="5826039C">
            <w:pPr>
              <w:tabs>
                <w:tab w:val="left" w:pos="6300"/>
              </w:tabs>
              <w:jc w:val="center"/>
              <w:rPr>
                <w:rFonts w:ascii="方正仿宋_GBK" w:hAnsi="方正仿宋_GBK" w:eastAsia="方正仿宋_GBK" w:cs="方正仿宋_GBK"/>
                <w:szCs w:val="21"/>
              </w:rPr>
            </w:pPr>
          </w:p>
        </w:tc>
        <w:tc>
          <w:tcPr>
            <w:tcW w:w="1646" w:type="dxa"/>
            <w:vAlign w:val="center"/>
          </w:tcPr>
          <w:p w14:paraId="10E3B319">
            <w:pPr>
              <w:tabs>
                <w:tab w:val="left" w:pos="6300"/>
              </w:tabs>
              <w:jc w:val="center"/>
              <w:rPr>
                <w:rFonts w:ascii="方正仿宋_GBK" w:hAnsi="方正仿宋_GBK" w:eastAsia="方正仿宋_GBK" w:cs="方正仿宋_GBK"/>
                <w:szCs w:val="21"/>
              </w:rPr>
            </w:pPr>
          </w:p>
        </w:tc>
      </w:tr>
      <w:tr w14:paraId="19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5FE763A">
            <w:pPr>
              <w:tabs>
                <w:tab w:val="left" w:pos="6300"/>
              </w:tabs>
              <w:jc w:val="center"/>
              <w:rPr>
                <w:rFonts w:ascii="方正仿宋_GBK" w:hAnsi="方正仿宋_GBK" w:eastAsia="方正仿宋_GBK" w:cs="方正仿宋_GBK"/>
                <w:szCs w:val="21"/>
              </w:rPr>
            </w:pPr>
          </w:p>
        </w:tc>
        <w:tc>
          <w:tcPr>
            <w:tcW w:w="2289" w:type="dxa"/>
            <w:vAlign w:val="center"/>
          </w:tcPr>
          <w:p w14:paraId="5583C24E">
            <w:pPr>
              <w:tabs>
                <w:tab w:val="left" w:pos="6300"/>
              </w:tabs>
              <w:jc w:val="center"/>
              <w:rPr>
                <w:rFonts w:ascii="方正仿宋_GBK" w:hAnsi="方正仿宋_GBK" w:eastAsia="方正仿宋_GBK" w:cs="方正仿宋_GBK"/>
                <w:szCs w:val="21"/>
              </w:rPr>
            </w:pPr>
          </w:p>
        </w:tc>
        <w:tc>
          <w:tcPr>
            <w:tcW w:w="2840" w:type="dxa"/>
            <w:vAlign w:val="center"/>
          </w:tcPr>
          <w:p w14:paraId="40BF5C92">
            <w:pPr>
              <w:tabs>
                <w:tab w:val="left" w:pos="6300"/>
              </w:tabs>
              <w:jc w:val="center"/>
              <w:rPr>
                <w:rFonts w:ascii="方正仿宋_GBK" w:hAnsi="方正仿宋_GBK" w:eastAsia="方正仿宋_GBK" w:cs="方正仿宋_GBK"/>
                <w:szCs w:val="21"/>
              </w:rPr>
            </w:pPr>
          </w:p>
        </w:tc>
        <w:tc>
          <w:tcPr>
            <w:tcW w:w="1646" w:type="dxa"/>
            <w:vAlign w:val="center"/>
          </w:tcPr>
          <w:p w14:paraId="7B960697">
            <w:pPr>
              <w:tabs>
                <w:tab w:val="left" w:pos="6300"/>
              </w:tabs>
              <w:jc w:val="center"/>
              <w:rPr>
                <w:rFonts w:ascii="方正仿宋_GBK" w:hAnsi="方正仿宋_GBK" w:eastAsia="方正仿宋_GBK" w:cs="方正仿宋_GBK"/>
                <w:szCs w:val="21"/>
              </w:rPr>
            </w:pPr>
          </w:p>
        </w:tc>
        <w:tc>
          <w:tcPr>
            <w:tcW w:w="1646" w:type="dxa"/>
            <w:vAlign w:val="center"/>
          </w:tcPr>
          <w:p w14:paraId="0C3D3FA2">
            <w:pPr>
              <w:tabs>
                <w:tab w:val="left" w:pos="6300"/>
              </w:tabs>
              <w:jc w:val="center"/>
              <w:rPr>
                <w:rFonts w:ascii="方正仿宋_GBK" w:hAnsi="方正仿宋_GBK" w:eastAsia="方正仿宋_GBK" w:cs="方正仿宋_GBK"/>
                <w:szCs w:val="21"/>
              </w:rPr>
            </w:pPr>
          </w:p>
        </w:tc>
      </w:tr>
      <w:tr w14:paraId="6D4F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372603B">
            <w:pPr>
              <w:tabs>
                <w:tab w:val="left" w:pos="6300"/>
              </w:tabs>
              <w:jc w:val="center"/>
              <w:rPr>
                <w:rFonts w:ascii="方正仿宋_GBK" w:hAnsi="方正仿宋_GBK" w:eastAsia="方正仿宋_GBK" w:cs="方正仿宋_GBK"/>
                <w:szCs w:val="21"/>
              </w:rPr>
            </w:pPr>
          </w:p>
        </w:tc>
        <w:tc>
          <w:tcPr>
            <w:tcW w:w="2289" w:type="dxa"/>
            <w:vAlign w:val="center"/>
          </w:tcPr>
          <w:p w14:paraId="011CE067">
            <w:pPr>
              <w:tabs>
                <w:tab w:val="left" w:pos="6300"/>
              </w:tabs>
              <w:jc w:val="center"/>
              <w:rPr>
                <w:rFonts w:ascii="方正仿宋_GBK" w:hAnsi="方正仿宋_GBK" w:eastAsia="方正仿宋_GBK" w:cs="方正仿宋_GBK"/>
                <w:szCs w:val="21"/>
              </w:rPr>
            </w:pPr>
          </w:p>
        </w:tc>
        <w:tc>
          <w:tcPr>
            <w:tcW w:w="2840" w:type="dxa"/>
            <w:vAlign w:val="center"/>
          </w:tcPr>
          <w:p w14:paraId="2CCA4306">
            <w:pPr>
              <w:tabs>
                <w:tab w:val="left" w:pos="6300"/>
              </w:tabs>
              <w:jc w:val="center"/>
              <w:rPr>
                <w:rFonts w:ascii="方正仿宋_GBK" w:hAnsi="方正仿宋_GBK" w:eastAsia="方正仿宋_GBK" w:cs="方正仿宋_GBK"/>
                <w:szCs w:val="21"/>
              </w:rPr>
            </w:pPr>
          </w:p>
        </w:tc>
        <w:tc>
          <w:tcPr>
            <w:tcW w:w="1646" w:type="dxa"/>
            <w:vAlign w:val="center"/>
          </w:tcPr>
          <w:p w14:paraId="2086C136">
            <w:pPr>
              <w:tabs>
                <w:tab w:val="left" w:pos="6300"/>
              </w:tabs>
              <w:jc w:val="center"/>
              <w:rPr>
                <w:rFonts w:ascii="方正仿宋_GBK" w:hAnsi="方正仿宋_GBK" w:eastAsia="方正仿宋_GBK" w:cs="方正仿宋_GBK"/>
                <w:szCs w:val="21"/>
              </w:rPr>
            </w:pPr>
          </w:p>
        </w:tc>
        <w:tc>
          <w:tcPr>
            <w:tcW w:w="1646" w:type="dxa"/>
            <w:vAlign w:val="center"/>
          </w:tcPr>
          <w:p w14:paraId="50D221D8">
            <w:pPr>
              <w:tabs>
                <w:tab w:val="left" w:pos="6300"/>
              </w:tabs>
              <w:jc w:val="center"/>
              <w:rPr>
                <w:rFonts w:ascii="方正仿宋_GBK" w:hAnsi="方正仿宋_GBK" w:eastAsia="方正仿宋_GBK" w:cs="方正仿宋_GBK"/>
                <w:szCs w:val="21"/>
              </w:rPr>
            </w:pPr>
          </w:p>
        </w:tc>
      </w:tr>
      <w:tr w14:paraId="0E00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6D919E">
            <w:pPr>
              <w:tabs>
                <w:tab w:val="left" w:pos="6300"/>
              </w:tabs>
              <w:jc w:val="center"/>
              <w:rPr>
                <w:rFonts w:ascii="方正仿宋_GBK" w:hAnsi="方正仿宋_GBK" w:eastAsia="方正仿宋_GBK" w:cs="方正仿宋_GBK"/>
                <w:szCs w:val="21"/>
              </w:rPr>
            </w:pPr>
          </w:p>
        </w:tc>
        <w:tc>
          <w:tcPr>
            <w:tcW w:w="2289" w:type="dxa"/>
            <w:vAlign w:val="center"/>
          </w:tcPr>
          <w:p w14:paraId="3685E993">
            <w:pPr>
              <w:tabs>
                <w:tab w:val="left" w:pos="6300"/>
              </w:tabs>
              <w:jc w:val="center"/>
              <w:rPr>
                <w:rFonts w:ascii="方正仿宋_GBK" w:hAnsi="方正仿宋_GBK" w:eastAsia="方正仿宋_GBK" w:cs="方正仿宋_GBK"/>
                <w:szCs w:val="21"/>
              </w:rPr>
            </w:pPr>
          </w:p>
        </w:tc>
        <w:tc>
          <w:tcPr>
            <w:tcW w:w="2840" w:type="dxa"/>
            <w:vAlign w:val="center"/>
          </w:tcPr>
          <w:p w14:paraId="51353522">
            <w:pPr>
              <w:tabs>
                <w:tab w:val="left" w:pos="6300"/>
              </w:tabs>
              <w:jc w:val="center"/>
              <w:rPr>
                <w:rFonts w:ascii="方正仿宋_GBK" w:hAnsi="方正仿宋_GBK" w:eastAsia="方正仿宋_GBK" w:cs="方正仿宋_GBK"/>
                <w:szCs w:val="21"/>
              </w:rPr>
            </w:pPr>
          </w:p>
        </w:tc>
        <w:tc>
          <w:tcPr>
            <w:tcW w:w="1646" w:type="dxa"/>
            <w:vAlign w:val="center"/>
          </w:tcPr>
          <w:p w14:paraId="6CA200B9">
            <w:pPr>
              <w:tabs>
                <w:tab w:val="left" w:pos="6300"/>
              </w:tabs>
              <w:jc w:val="center"/>
              <w:rPr>
                <w:rFonts w:ascii="方正仿宋_GBK" w:hAnsi="方正仿宋_GBK" w:eastAsia="方正仿宋_GBK" w:cs="方正仿宋_GBK"/>
                <w:szCs w:val="21"/>
              </w:rPr>
            </w:pPr>
          </w:p>
        </w:tc>
        <w:tc>
          <w:tcPr>
            <w:tcW w:w="1646" w:type="dxa"/>
            <w:vAlign w:val="center"/>
          </w:tcPr>
          <w:p w14:paraId="4CDEC208">
            <w:pPr>
              <w:tabs>
                <w:tab w:val="left" w:pos="6300"/>
              </w:tabs>
              <w:jc w:val="center"/>
              <w:rPr>
                <w:rFonts w:ascii="方正仿宋_GBK" w:hAnsi="方正仿宋_GBK" w:eastAsia="方正仿宋_GBK" w:cs="方正仿宋_GBK"/>
                <w:szCs w:val="21"/>
              </w:rPr>
            </w:pPr>
          </w:p>
        </w:tc>
      </w:tr>
      <w:tr w14:paraId="47D8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F4841EF">
            <w:pPr>
              <w:tabs>
                <w:tab w:val="left" w:pos="6300"/>
              </w:tabs>
              <w:jc w:val="center"/>
              <w:rPr>
                <w:rFonts w:ascii="方正仿宋_GBK" w:hAnsi="方正仿宋_GBK" w:eastAsia="方正仿宋_GBK" w:cs="方正仿宋_GBK"/>
                <w:szCs w:val="21"/>
              </w:rPr>
            </w:pPr>
          </w:p>
        </w:tc>
        <w:tc>
          <w:tcPr>
            <w:tcW w:w="2289" w:type="dxa"/>
            <w:vAlign w:val="center"/>
          </w:tcPr>
          <w:p w14:paraId="40BF94AD">
            <w:pPr>
              <w:tabs>
                <w:tab w:val="left" w:pos="6300"/>
              </w:tabs>
              <w:jc w:val="center"/>
              <w:rPr>
                <w:rFonts w:ascii="方正仿宋_GBK" w:hAnsi="方正仿宋_GBK" w:eastAsia="方正仿宋_GBK" w:cs="方正仿宋_GBK"/>
                <w:szCs w:val="21"/>
              </w:rPr>
            </w:pPr>
          </w:p>
        </w:tc>
        <w:tc>
          <w:tcPr>
            <w:tcW w:w="2840" w:type="dxa"/>
            <w:vAlign w:val="center"/>
          </w:tcPr>
          <w:p w14:paraId="70B8847E">
            <w:pPr>
              <w:tabs>
                <w:tab w:val="left" w:pos="6300"/>
              </w:tabs>
              <w:jc w:val="center"/>
              <w:rPr>
                <w:rFonts w:ascii="方正仿宋_GBK" w:hAnsi="方正仿宋_GBK" w:eastAsia="方正仿宋_GBK" w:cs="方正仿宋_GBK"/>
                <w:szCs w:val="21"/>
              </w:rPr>
            </w:pPr>
          </w:p>
        </w:tc>
        <w:tc>
          <w:tcPr>
            <w:tcW w:w="1646" w:type="dxa"/>
            <w:vAlign w:val="center"/>
          </w:tcPr>
          <w:p w14:paraId="433532AD">
            <w:pPr>
              <w:tabs>
                <w:tab w:val="left" w:pos="6300"/>
              </w:tabs>
              <w:jc w:val="center"/>
              <w:rPr>
                <w:rFonts w:ascii="方正仿宋_GBK" w:hAnsi="方正仿宋_GBK" w:eastAsia="方正仿宋_GBK" w:cs="方正仿宋_GBK"/>
                <w:szCs w:val="21"/>
              </w:rPr>
            </w:pPr>
          </w:p>
        </w:tc>
        <w:tc>
          <w:tcPr>
            <w:tcW w:w="1646" w:type="dxa"/>
            <w:vAlign w:val="center"/>
          </w:tcPr>
          <w:p w14:paraId="2984E613">
            <w:pPr>
              <w:tabs>
                <w:tab w:val="left" w:pos="6300"/>
              </w:tabs>
              <w:jc w:val="center"/>
              <w:rPr>
                <w:rFonts w:ascii="方正仿宋_GBK" w:hAnsi="方正仿宋_GBK" w:eastAsia="方正仿宋_GBK" w:cs="方正仿宋_GBK"/>
                <w:szCs w:val="21"/>
              </w:rPr>
            </w:pPr>
          </w:p>
        </w:tc>
      </w:tr>
      <w:tr w14:paraId="38CF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B2540DA">
            <w:pPr>
              <w:tabs>
                <w:tab w:val="left" w:pos="6300"/>
              </w:tabs>
              <w:jc w:val="center"/>
              <w:rPr>
                <w:rFonts w:ascii="方正仿宋_GBK" w:hAnsi="方正仿宋_GBK" w:eastAsia="方正仿宋_GBK" w:cs="方正仿宋_GBK"/>
                <w:szCs w:val="21"/>
              </w:rPr>
            </w:pPr>
          </w:p>
        </w:tc>
        <w:tc>
          <w:tcPr>
            <w:tcW w:w="2289" w:type="dxa"/>
            <w:vAlign w:val="center"/>
          </w:tcPr>
          <w:p w14:paraId="429253FA">
            <w:pPr>
              <w:tabs>
                <w:tab w:val="left" w:pos="6300"/>
              </w:tabs>
              <w:jc w:val="center"/>
              <w:rPr>
                <w:rFonts w:ascii="方正仿宋_GBK" w:hAnsi="方正仿宋_GBK" w:eastAsia="方正仿宋_GBK" w:cs="方正仿宋_GBK"/>
                <w:szCs w:val="21"/>
              </w:rPr>
            </w:pPr>
          </w:p>
        </w:tc>
        <w:tc>
          <w:tcPr>
            <w:tcW w:w="2840" w:type="dxa"/>
            <w:vAlign w:val="center"/>
          </w:tcPr>
          <w:p w14:paraId="3A8D10C3">
            <w:pPr>
              <w:tabs>
                <w:tab w:val="left" w:pos="6300"/>
              </w:tabs>
              <w:jc w:val="center"/>
              <w:rPr>
                <w:rFonts w:ascii="方正仿宋_GBK" w:hAnsi="方正仿宋_GBK" w:eastAsia="方正仿宋_GBK" w:cs="方正仿宋_GBK"/>
                <w:szCs w:val="21"/>
              </w:rPr>
            </w:pPr>
          </w:p>
        </w:tc>
        <w:tc>
          <w:tcPr>
            <w:tcW w:w="1646" w:type="dxa"/>
            <w:vAlign w:val="center"/>
          </w:tcPr>
          <w:p w14:paraId="7BD4D243">
            <w:pPr>
              <w:tabs>
                <w:tab w:val="left" w:pos="6300"/>
              </w:tabs>
              <w:jc w:val="center"/>
              <w:rPr>
                <w:rFonts w:ascii="方正仿宋_GBK" w:hAnsi="方正仿宋_GBK" w:eastAsia="方正仿宋_GBK" w:cs="方正仿宋_GBK"/>
                <w:szCs w:val="21"/>
              </w:rPr>
            </w:pPr>
          </w:p>
        </w:tc>
        <w:tc>
          <w:tcPr>
            <w:tcW w:w="1646" w:type="dxa"/>
            <w:vAlign w:val="center"/>
          </w:tcPr>
          <w:p w14:paraId="603E45CF">
            <w:pPr>
              <w:tabs>
                <w:tab w:val="left" w:pos="6300"/>
              </w:tabs>
              <w:jc w:val="center"/>
              <w:rPr>
                <w:rFonts w:ascii="方正仿宋_GBK" w:hAnsi="方正仿宋_GBK" w:eastAsia="方正仿宋_GBK" w:cs="方正仿宋_GBK"/>
                <w:szCs w:val="21"/>
              </w:rPr>
            </w:pPr>
          </w:p>
        </w:tc>
      </w:tr>
      <w:tr w14:paraId="7B29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EC9B76E">
            <w:pPr>
              <w:tabs>
                <w:tab w:val="left" w:pos="6300"/>
              </w:tabs>
              <w:jc w:val="center"/>
              <w:rPr>
                <w:rFonts w:ascii="方正仿宋_GBK" w:hAnsi="方正仿宋_GBK" w:eastAsia="方正仿宋_GBK" w:cs="方正仿宋_GBK"/>
                <w:szCs w:val="21"/>
              </w:rPr>
            </w:pPr>
          </w:p>
        </w:tc>
        <w:tc>
          <w:tcPr>
            <w:tcW w:w="2289" w:type="dxa"/>
            <w:vAlign w:val="center"/>
          </w:tcPr>
          <w:p w14:paraId="57DBFAA7">
            <w:pPr>
              <w:tabs>
                <w:tab w:val="left" w:pos="6300"/>
              </w:tabs>
              <w:jc w:val="center"/>
              <w:rPr>
                <w:rFonts w:ascii="方正仿宋_GBK" w:hAnsi="方正仿宋_GBK" w:eastAsia="方正仿宋_GBK" w:cs="方正仿宋_GBK"/>
                <w:szCs w:val="21"/>
              </w:rPr>
            </w:pPr>
          </w:p>
        </w:tc>
        <w:tc>
          <w:tcPr>
            <w:tcW w:w="2840" w:type="dxa"/>
            <w:vAlign w:val="center"/>
          </w:tcPr>
          <w:p w14:paraId="339B09B7">
            <w:pPr>
              <w:tabs>
                <w:tab w:val="left" w:pos="6300"/>
              </w:tabs>
              <w:jc w:val="center"/>
              <w:rPr>
                <w:rFonts w:ascii="方正仿宋_GBK" w:hAnsi="方正仿宋_GBK" w:eastAsia="方正仿宋_GBK" w:cs="方正仿宋_GBK"/>
                <w:szCs w:val="21"/>
              </w:rPr>
            </w:pPr>
          </w:p>
        </w:tc>
        <w:tc>
          <w:tcPr>
            <w:tcW w:w="1646" w:type="dxa"/>
            <w:vAlign w:val="center"/>
          </w:tcPr>
          <w:p w14:paraId="7BC88992">
            <w:pPr>
              <w:tabs>
                <w:tab w:val="left" w:pos="6300"/>
              </w:tabs>
              <w:jc w:val="center"/>
              <w:rPr>
                <w:rFonts w:ascii="方正仿宋_GBK" w:hAnsi="方正仿宋_GBK" w:eastAsia="方正仿宋_GBK" w:cs="方正仿宋_GBK"/>
                <w:szCs w:val="21"/>
              </w:rPr>
            </w:pPr>
          </w:p>
        </w:tc>
        <w:tc>
          <w:tcPr>
            <w:tcW w:w="1646" w:type="dxa"/>
            <w:vAlign w:val="center"/>
          </w:tcPr>
          <w:p w14:paraId="1DDFBF85">
            <w:pPr>
              <w:tabs>
                <w:tab w:val="left" w:pos="6300"/>
              </w:tabs>
              <w:jc w:val="center"/>
              <w:rPr>
                <w:rFonts w:ascii="方正仿宋_GBK" w:hAnsi="方正仿宋_GBK" w:eastAsia="方正仿宋_GBK" w:cs="方正仿宋_GBK"/>
                <w:szCs w:val="21"/>
              </w:rPr>
            </w:pPr>
          </w:p>
        </w:tc>
      </w:tr>
      <w:tr w14:paraId="4C02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C01E16B">
            <w:pPr>
              <w:tabs>
                <w:tab w:val="left" w:pos="6300"/>
              </w:tabs>
              <w:jc w:val="center"/>
              <w:rPr>
                <w:rFonts w:ascii="方正仿宋_GBK" w:hAnsi="方正仿宋_GBK" w:eastAsia="方正仿宋_GBK" w:cs="方正仿宋_GBK"/>
                <w:szCs w:val="21"/>
              </w:rPr>
            </w:pPr>
          </w:p>
        </w:tc>
        <w:tc>
          <w:tcPr>
            <w:tcW w:w="2289" w:type="dxa"/>
            <w:vAlign w:val="center"/>
          </w:tcPr>
          <w:p w14:paraId="3F4A52C3">
            <w:pPr>
              <w:tabs>
                <w:tab w:val="left" w:pos="6300"/>
              </w:tabs>
              <w:jc w:val="center"/>
              <w:rPr>
                <w:rFonts w:ascii="方正仿宋_GBK" w:hAnsi="方正仿宋_GBK" w:eastAsia="方正仿宋_GBK" w:cs="方正仿宋_GBK"/>
                <w:szCs w:val="21"/>
              </w:rPr>
            </w:pPr>
          </w:p>
        </w:tc>
        <w:tc>
          <w:tcPr>
            <w:tcW w:w="2840" w:type="dxa"/>
            <w:vAlign w:val="center"/>
          </w:tcPr>
          <w:p w14:paraId="543F4E8E">
            <w:pPr>
              <w:tabs>
                <w:tab w:val="left" w:pos="6300"/>
              </w:tabs>
              <w:jc w:val="center"/>
              <w:rPr>
                <w:rFonts w:ascii="方正仿宋_GBK" w:hAnsi="方正仿宋_GBK" w:eastAsia="方正仿宋_GBK" w:cs="方正仿宋_GBK"/>
                <w:szCs w:val="21"/>
              </w:rPr>
            </w:pPr>
          </w:p>
        </w:tc>
        <w:tc>
          <w:tcPr>
            <w:tcW w:w="1646" w:type="dxa"/>
            <w:vAlign w:val="center"/>
          </w:tcPr>
          <w:p w14:paraId="43D242AC">
            <w:pPr>
              <w:tabs>
                <w:tab w:val="left" w:pos="6300"/>
              </w:tabs>
              <w:jc w:val="center"/>
              <w:rPr>
                <w:rFonts w:ascii="方正仿宋_GBK" w:hAnsi="方正仿宋_GBK" w:eastAsia="方正仿宋_GBK" w:cs="方正仿宋_GBK"/>
                <w:szCs w:val="21"/>
              </w:rPr>
            </w:pPr>
          </w:p>
        </w:tc>
        <w:tc>
          <w:tcPr>
            <w:tcW w:w="1646" w:type="dxa"/>
            <w:vAlign w:val="center"/>
          </w:tcPr>
          <w:p w14:paraId="1927D839">
            <w:pPr>
              <w:tabs>
                <w:tab w:val="left" w:pos="6300"/>
              </w:tabs>
              <w:jc w:val="center"/>
              <w:rPr>
                <w:rFonts w:ascii="方正仿宋_GBK" w:hAnsi="方正仿宋_GBK" w:eastAsia="方正仿宋_GBK" w:cs="方正仿宋_GBK"/>
                <w:szCs w:val="21"/>
              </w:rPr>
            </w:pPr>
          </w:p>
        </w:tc>
      </w:tr>
      <w:tr w14:paraId="1195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CCE3FB8">
            <w:pPr>
              <w:tabs>
                <w:tab w:val="left" w:pos="6300"/>
              </w:tabs>
              <w:jc w:val="center"/>
              <w:rPr>
                <w:rFonts w:ascii="方正仿宋_GBK" w:hAnsi="方正仿宋_GBK" w:eastAsia="方正仿宋_GBK" w:cs="方正仿宋_GBK"/>
                <w:szCs w:val="21"/>
              </w:rPr>
            </w:pPr>
          </w:p>
        </w:tc>
        <w:tc>
          <w:tcPr>
            <w:tcW w:w="2289" w:type="dxa"/>
            <w:vAlign w:val="center"/>
          </w:tcPr>
          <w:p w14:paraId="226B56F2">
            <w:pPr>
              <w:tabs>
                <w:tab w:val="left" w:pos="6300"/>
              </w:tabs>
              <w:jc w:val="center"/>
              <w:rPr>
                <w:rFonts w:ascii="方正仿宋_GBK" w:hAnsi="方正仿宋_GBK" w:eastAsia="方正仿宋_GBK" w:cs="方正仿宋_GBK"/>
                <w:szCs w:val="21"/>
              </w:rPr>
            </w:pPr>
          </w:p>
        </w:tc>
        <w:tc>
          <w:tcPr>
            <w:tcW w:w="2840" w:type="dxa"/>
            <w:vAlign w:val="center"/>
          </w:tcPr>
          <w:p w14:paraId="11124659">
            <w:pPr>
              <w:tabs>
                <w:tab w:val="left" w:pos="6300"/>
              </w:tabs>
              <w:jc w:val="center"/>
              <w:rPr>
                <w:rFonts w:ascii="方正仿宋_GBK" w:hAnsi="方正仿宋_GBK" w:eastAsia="方正仿宋_GBK" w:cs="方正仿宋_GBK"/>
                <w:szCs w:val="21"/>
              </w:rPr>
            </w:pPr>
          </w:p>
        </w:tc>
        <w:tc>
          <w:tcPr>
            <w:tcW w:w="1646" w:type="dxa"/>
            <w:vAlign w:val="center"/>
          </w:tcPr>
          <w:p w14:paraId="73E24CE3">
            <w:pPr>
              <w:tabs>
                <w:tab w:val="left" w:pos="6300"/>
              </w:tabs>
              <w:jc w:val="center"/>
              <w:rPr>
                <w:rFonts w:ascii="方正仿宋_GBK" w:hAnsi="方正仿宋_GBK" w:eastAsia="方正仿宋_GBK" w:cs="方正仿宋_GBK"/>
                <w:szCs w:val="21"/>
              </w:rPr>
            </w:pPr>
          </w:p>
        </w:tc>
        <w:tc>
          <w:tcPr>
            <w:tcW w:w="1646" w:type="dxa"/>
            <w:vAlign w:val="center"/>
          </w:tcPr>
          <w:p w14:paraId="19C297C7">
            <w:pPr>
              <w:tabs>
                <w:tab w:val="left" w:pos="6300"/>
              </w:tabs>
              <w:jc w:val="center"/>
              <w:rPr>
                <w:rFonts w:ascii="方正仿宋_GBK" w:hAnsi="方正仿宋_GBK" w:eastAsia="方正仿宋_GBK" w:cs="方正仿宋_GBK"/>
                <w:szCs w:val="21"/>
              </w:rPr>
            </w:pPr>
          </w:p>
        </w:tc>
      </w:tr>
    </w:tbl>
    <w:p w14:paraId="7161510E">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728F2144">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4141CB99">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0415ED6">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71917F09">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1490388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51468E99">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D33ABB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35A51D90">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21F93384">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1"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41"/>
    </w:p>
    <w:p w14:paraId="398353A2">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7390AD5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7C62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60BEF7E4">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7E929530">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6906397D">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23B03377">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7313449F">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DD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595CE93">
            <w:pPr>
              <w:tabs>
                <w:tab w:val="left" w:pos="6300"/>
              </w:tabs>
              <w:ind w:firstLine="420"/>
              <w:jc w:val="center"/>
              <w:rPr>
                <w:rFonts w:ascii="方正仿宋_GBK" w:hAnsi="方正仿宋_GBK" w:eastAsia="方正仿宋_GBK" w:cs="方正仿宋_GBK"/>
                <w:szCs w:val="21"/>
              </w:rPr>
            </w:pPr>
          </w:p>
        </w:tc>
        <w:tc>
          <w:tcPr>
            <w:tcW w:w="2338" w:type="dxa"/>
            <w:vAlign w:val="center"/>
          </w:tcPr>
          <w:p w14:paraId="6A654A24">
            <w:pPr>
              <w:tabs>
                <w:tab w:val="left" w:pos="6300"/>
              </w:tabs>
              <w:ind w:firstLine="420"/>
              <w:jc w:val="center"/>
              <w:rPr>
                <w:rFonts w:ascii="方正仿宋_GBK" w:hAnsi="方正仿宋_GBK" w:eastAsia="方正仿宋_GBK" w:cs="方正仿宋_GBK"/>
                <w:szCs w:val="21"/>
              </w:rPr>
            </w:pPr>
          </w:p>
        </w:tc>
        <w:tc>
          <w:tcPr>
            <w:tcW w:w="2902" w:type="dxa"/>
            <w:vAlign w:val="center"/>
          </w:tcPr>
          <w:p w14:paraId="3EBD119B">
            <w:pPr>
              <w:tabs>
                <w:tab w:val="left" w:pos="6300"/>
              </w:tabs>
              <w:ind w:firstLine="420"/>
              <w:jc w:val="center"/>
              <w:rPr>
                <w:rFonts w:ascii="方正仿宋_GBK" w:hAnsi="方正仿宋_GBK" w:eastAsia="方正仿宋_GBK" w:cs="方正仿宋_GBK"/>
                <w:szCs w:val="21"/>
              </w:rPr>
            </w:pPr>
          </w:p>
        </w:tc>
        <w:tc>
          <w:tcPr>
            <w:tcW w:w="1680" w:type="dxa"/>
            <w:vAlign w:val="center"/>
          </w:tcPr>
          <w:p w14:paraId="49AF85A1">
            <w:pPr>
              <w:tabs>
                <w:tab w:val="left" w:pos="6300"/>
              </w:tabs>
              <w:ind w:firstLine="420"/>
              <w:jc w:val="center"/>
              <w:rPr>
                <w:rFonts w:ascii="方正仿宋_GBK" w:hAnsi="方正仿宋_GBK" w:eastAsia="方正仿宋_GBK" w:cs="方正仿宋_GBK"/>
                <w:szCs w:val="21"/>
              </w:rPr>
            </w:pPr>
          </w:p>
        </w:tc>
        <w:tc>
          <w:tcPr>
            <w:tcW w:w="1680" w:type="dxa"/>
            <w:vAlign w:val="center"/>
          </w:tcPr>
          <w:p w14:paraId="22C726C6">
            <w:pPr>
              <w:tabs>
                <w:tab w:val="left" w:pos="6300"/>
              </w:tabs>
              <w:ind w:firstLine="420"/>
              <w:jc w:val="center"/>
              <w:rPr>
                <w:rFonts w:ascii="方正仿宋_GBK" w:hAnsi="方正仿宋_GBK" w:eastAsia="方正仿宋_GBK" w:cs="方正仿宋_GBK"/>
                <w:szCs w:val="21"/>
              </w:rPr>
            </w:pPr>
          </w:p>
        </w:tc>
      </w:tr>
      <w:tr w14:paraId="01D5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C451CF4">
            <w:pPr>
              <w:tabs>
                <w:tab w:val="left" w:pos="6300"/>
              </w:tabs>
              <w:ind w:firstLine="420"/>
              <w:jc w:val="center"/>
              <w:rPr>
                <w:rFonts w:ascii="方正仿宋_GBK" w:hAnsi="方正仿宋_GBK" w:eastAsia="方正仿宋_GBK" w:cs="方正仿宋_GBK"/>
                <w:szCs w:val="21"/>
              </w:rPr>
            </w:pPr>
          </w:p>
        </w:tc>
        <w:tc>
          <w:tcPr>
            <w:tcW w:w="2338" w:type="dxa"/>
            <w:vAlign w:val="center"/>
          </w:tcPr>
          <w:p w14:paraId="3246BFA3">
            <w:pPr>
              <w:tabs>
                <w:tab w:val="left" w:pos="6300"/>
              </w:tabs>
              <w:ind w:firstLine="420"/>
              <w:jc w:val="center"/>
              <w:rPr>
                <w:rFonts w:ascii="方正仿宋_GBK" w:hAnsi="方正仿宋_GBK" w:eastAsia="方正仿宋_GBK" w:cs="方正仿宋_GBK"/>
                <w:szCs w:val="21"/>
              </w:rPr>
            </w:pPr>
          </w:p>
        </w:tc>
        <w:tc>
          <w:tcPr>
            <w:tcW w:w="2902" w:type="dxa"/>
            <w:vAlign w:val="center"/>
          </w:tcPr>
          <w:p w14:paraId="6DE48952">
            <w:pPr>
              <w:tabs>
                <w:tab w:val="left" w:pos="6300"/>
              </w:tabs>
              <w:ind w:firstLine="420"/>
              <w:jc w:val="center"/>
              <w:rPr>
                <w:rFonts w:ascii="方正仿宋_GBK" w:hAnsi="方正仿宋_GBK" w:eastAsia="方正仿宋_GBK" w:cs="方正仿宋_GBK"/>
                <w:szCs w:val="21"/>
              </w:rPr>
            </w:pPr>
          </w:p>
        </w:tc>
        <w:tc>
          <w:tcPr>
            <w:tcW w:w="1680" w:type="dxa"/>
            <w:vAlign w:val="center"/>
          </w:tcPr>
          <w:p w14:paraId="01F2C646">
            <w:pPr>
              <w:tabs>
                <w:tab w:val="left" w:pos="6300"/>
              </w:tabs>
              <w:ind w:firstLine="420"/>
              <w:jc w:val="center"/>
              <w:rPr>
                <w:rFonts w:ascii="方正仿宋_GBK" w:hAnsi="方正仿宋_GBK" w:eastAsia="方正仿宋_GBK" w:cs="方正仿宋_GBK"/>
                <w:szCs w:val="21"/>
              </w:rPr>
            </w:pPr>
          </w:p>
        </w:tc>
        <w:tc>
          <w:tcPr>
            <w:tcW w:w="1680" w:type="dxa"/>
            <w:vAlign w:val="center"/>
          </w:tcPr>
          <w:p w14:paraId="44DC737E">
            <w:pPr>
              <w:tabs>
                <w:tab w:val="left" w:pos="6300"/>
              </w:tabs>
              <w:ind w:firstLine="420"/>
              <w:jc w:val="center"/>
              <w:rPr>
                <w:rFonts w:ascii="方正仿宋_GBK" w:hAnsi="方正仿宋_GBK" w:eastAsia="方正仿宋_GBK" w:cs="方正仿宋_GBK"/>
                <w:szCs w:val="21"/>
              </w:rPr>
            </w:pPr>
          </w:p>
        </w:tc>
      </w:tr>
      <w:tr w14:paraId="1C3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F64204F">
            <w:pPr>
              <w:tabs>
                <w:tab w:val="left" w:pos="6300"/>
              </w:tabs>
              <w:ind w:firstLine="420"/>
              <w:jc w:val="center"/>
              <w:rPr>
                <w:rFonts w:ascii="方正仿宋_GBK" w:hAnsi="方正仿宋_GBK" w:eastAsia="方正仿宋_GBK" w:cs="方正仿宋_GBK"/>
                <w:szCs w:val="21"/>
              </w:rPr>
            </w:pPr>
          </w:p>
        </w:tc>
        <w:tc>
          <w:tcPr>
            <w:tcW w:w="2338" w:type="dxa"/>
            <w:vAlign w:val="center"/>
          </w:tcPr>
          <w:p w14:paraId="6AE958C3">
            <w:pPr>
              <w:tabs>
                <w:tab w:val="left" w:pos="6300"/>
              </w:tabs>
              <w:ind w:firstLine="420"/>
              <w:jc w:val="center"/>
              <w:rPr>
                <w:rFonts w:ascii="方正仿宋_GBK" w:hAnsi="方正仿宋_GBK" w:eastAsia="方正仿宋_GBK" w:cs="方正仿宋_GBK"/>
                <w:szCs w:val="21"/>
              </w:rPr>
            </w:pPr>
          </w:p>
        </w:tc>
        <w:tc>
          <w:tcPr>
            <w:tcW w:w="2902" w:type="dxa"/>
            <w:vAlign w:val="center"/>
          </w:tcPr>
          <w:p w14:paraId="780D7479">
            <w:pPr>
              <w:tabs>
                <w:tab w:val="left" w:pos="6300"/>
              </w:tabs>
              <w:ind w:firstLine="420"/>
              <w:jc w:val="center"/>
              <w:rPr>
                <w:rFonts w:ascii="方正仿宋_GBK" w:hAnsi="方正仿宋_GBK" w:eastAsia="方正仿宋_GBK" w:cs="方正仿宋_GBK"/>
                <w:szCs w:val="21"/>
              </w:rPr>
            </w:pPr>
          </w:p>
        </w:tc>
        <w:tc>
          <w:tcPr>
            <w:tcW w:w="1680" w:type="dxa"/>
            <w:vAlign w:val="center"/>
          </w:tcPr>
          <w:p w14:paraId="22BB7721">
            <w:pPr>
              <w:tabs>
                <w:tab w:val="left" w:pos="6300"/>
              </w:tabs>
              <w:ind w:firstLine="420"/>
              <w:jc w:val="center"/>
              <w:rPr>
                <w:rFonts w:ascii="方正仿宋_GBK" w:hAnsi="方正仿宋_GBK" w:eastAsia="方正仿宋_GBK" w:cs="方正仿宋_GBK"/>
                <w:szCs w:val="21"/>
              </w:rPr>
            </w:pPr>
          </w:p>
        </w:tc>
        <w:tc>
          <w:tcPr>
            <w:tcW w:w="1680" w:type="dxa"/>
            <w:vAlign w:val="center"/>
          </w:tcPr>
          <w:p w14:paraId="75B1ADAA">
            <w:pPr>
              <w:tabs>
                <w:tab w:val="left" w:pos="6300"/>
              </w:tabs>
              <w:ind w:firstLine="420"/>
              <w:jc w:val="center"/>
              <w:rPr>
                <w:rFonts w:ascii="方正仿宋_GBK" w:hAnsi="方正仿宋_GBK" w:eastAsia="方正仿宋_GBK" w:cs="方正仿宋_GBK"/>
                <w:szCs w:val="21"/>
              </w:rPr>
            </w:pPr>
          </w:p>
        </w:tc>
      </w:tr>
      <w:tr w14:paraId="7912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89184DD">
            <w:pPr>
              <w:tabs>
                <w:tab w:val="left" w:pos="6300"/>
              </w:tabs>
              <w:ind w:firstLine="420"/>
              <w:jc w:val="center"/>
              <w:rPr>
                <w:rFonts w:ascii="方正仿宋_GBK" w:hAnsi="方正仿宋_GBK" w:eastAsia="方正仿宋_GBK" w:cs="方正仿宋_GBK"/>
                <w:szCs w:val="21"/>
              </w:rPr>
            </w:pPr>
          </w:p>
        </w:tc>
        <w:tc>
          <w:tcPr>
            <w:tcW w:w="2338" w:type="dxa"/>
            <w:vAlign w:val="center"/>
          </w:tcPr>
          <w:p w14:paraId="2307C2CF">
            <w:pPr>
              <w:tabs>
                <w:tab w:val="left" w:pos="6300"/>
              </w:tabs>
              <w:ind w:firstLine="420"/>
              <w:jc w:val="center"/>
              <w:rPr>
                <w:rFonts w:ascii="方正仿宋_GBK" w:hAnsi="方正仿宋_GBK" w:eastAsia="方正仿宋_GBK" w:cs="方正仿宋_GBK"/>
                <w:szCs w:val="21"/>
              </w:rPr>
            </w:pPr>
          </w:p>
        </w:tc>
        <w:tc>
          <w:tcPr>
            <w:tcW w:w="2902" w:type="dxa"/>
            <w:vAlign w:val="center"/>
          </w:tcPr>
          <w:p w14:paraId="19FBC8FD">
            <w:pPr>
              <w:tabs>
                <w:tab w:val="left" w:pos="6300"/>
              </w:tabs>
              <w:ind w:firstLine="420"/>
              <w:jc w:val="center"/>
              <w:rPr>
                <w:rFonts w:ascii="方正仿宋_GBK" w:hAnsi="方正仿宋_GBK" w:eastAsia="方正仿宋_GBK" w:cs="方正仿宋_GBK"/>
                <w:szCs w:val="21"/>
              </w:rPr>
            </w:pPr>
          </w:p>
        </w:tc>
        <w:tc>
          <w:tcPr>
            <w:tcW w:w="1680" w:type="dxa"/>
            <w:vAlign w:val="center"/>
          </w:tcPr>
          <w:p w14:paraId="653C9EE6">
            <w:pPr>
              <w:tabs>
                <w:tab w:val="left" w:pos="6300"/>
              </w:tabs>
              <w:ind w:firstLine="420"/>
              <w:jc w:val="center"/>
              <w:rPr>
                <w:rFonts w:ascii="方正仿宋_GBK" w:hAnsi="方正仿宋_GBK" w:eastAsia="方正仿宋_GBK" w:cs="方正仿宋_GBK"/>
                <w:szCs w:val="21"/>
              </w:rPr>
            </w:pPr>
          </w:p>
        </w:tc>
        <w:tc>
          <w:tcPr>
            <w:tcW w:w="1680" w:type="dxa"/>
            <w:vAlign w:val="center"/>
          </w:tcPr>
          <w:p w14:paraId="061BA87E">
            <w:pPr>
              <w:tabs>
                <w:tab w:val="left" w:pos="6300"/>
              </w:tabs>
              <w:ind w:firstLine="420"/>
              <w:jc w:val="center"/>
              <w:rPr>
                <w:rFonts w:ascii="方正仿宋_GBK" w:hAnsi="方正仿宋_GBK" w:eastAsia="方正仿宋_GBK" w:cs="方正仿宋_GBK"/>
                <w:szCs w:val="21"/>
              </w:rPr>
            </w:pPr>
          </w:p>
        </w:tc>
      </w:tr>
      <w:tr w14:paraId="79CF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A3AF4AB">
            <w:pPr>
              <w:tabs>
                <w:tab w:val="left" w:pos="6300"/>
              </w:tabs>
              <w:ind w:firstLine="420"/>
              <w:jc w:val="center"/>
              <w:rPr>
                <w:rFonts w:ascii="方正仿宋_GBK" w:hAnsi="方正仿宋_GBK" w:eastAsia="方正仿宋_GBK" w:cs="方正仿宋_GBK"/>
                <w:szCs w:val="21"/>
              </w:rPr>
            </w:pPr>
          </w:p>
        </w:tc>
        <w:tc>
          <w:tcPr>
            <w:tcW w:w="2338" w:type="dxa"/>
            <w:vAlign w:val="center"/>
          </w:tcPr>
          <w:p w14:paraId="3DE22865">
            <w:pPr>
              <w:tabs>
                <w:tab w:val="left" w:pos="6300"/>
              </w:tabs>
              <w:ind w:firstLine="420"/>
              <w:jc w:val="center"/>
              <w:rPr>
                <w:rFonts w:ascii="方正仿宋_GBK" w:hAnsi="方正仿宋_GBK" w:eastAsia="方正仿宋_GBK" w:cs="方正仿宋_GBK"/>
                <w:szCs w:val="21"/>
              </w:rPr>
            </w:pPr>
          </w:p>
        </w:tc>
        <w:tc>
          <w:tcPr>
            <w:tcW w:w="2902" w:type="dxa"/>
            <w:vAlign w:val="center"/>
          </w:tcPr>
          <w:p w14:paraId="15D80211">
            <w:pPr>
              <w:tabs>
                <w:tab w:val="left" w:pos="6300"/>
              </w:tabs>
              <w:ind w:firstLine="420"/>
              <w:jc w:val="center"/>
              <w:rPr>
                <w:rFonts w:ascii="方正仿宋_GBK" w:hAnsi="方正仿宋_GBK" w:eastAsia="方正仿宋_GBK" w:cs="方正仿宋_GBK"/>
                <w:szCs w:val="21"/>
              </w:rPr>
            </w:pPr>
          </w:p>
        </w:tc>
        <w:tc>
          <w:tcPr>
            <w:tcW w:w="1680" w:type="dxa"/>
            <w:vAlign w:val="center"/>
          </w:tcPr>
          <w:p w14:paraId="1AA2C11D">
            <w:pPr>
              <w:tabs>
                <w:tab w:val="left" w:pos="6300"/>
              </w:tabs>
              <w:ind w:firstLine="420"/>
              <w:jc w:val="center"/>
              <w:rPr>
                <w:rFonts w:ascii="方正仿宋_GBK" w:hAnsi="方正仿宋_GBK" w:eastAsia="方正仿宋_GBK" w:cs="方正仿宋_GBK"/>
                <w:szCs w:val="21"/>
              </w:rPr>
            </w:pPr>
          </w:p>
        </w:tc>
        <w:tc>
          <w:tcPr>
            <w:tcW w:w="1680" w:type="dxa"/>
            <w:vAlign w:val="center"/>
          </w:tcPr>
          <w:p w14:paraId="5D07AA8D">
            <w:pPr>
              <w:tabs>
                <w:tab w:val="left" w:pos="6300"/>
              </w:tabs>
              <w:ind w:firstLine="420"/>
              <w:jc w:val="center"/>
              <w:rPr>
                <w:rFonts w:ascii="方正仿宋_GBK" w:hAnsi="方正仿宋_GBK" w:eastAsia="方正仿宋_GBK" w:cs="方正仿宋_GBK"/>
                <w:szCs w:val="21"/>
              </w:rPr>
            </w:pPr>
          </w:p>
        </w:tc>
      </w:tr>
      <w:tr w14:paraId="2431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1FCF3A7">
            <w:pPr>
              <w:tabs>
                <w:tab w:val="left" w:pos="6300"/>
              </w:tabs>
              <w:ind w:firstLine="420"/>
              <w:jc w:val="center"/>
              <w:rPr>
                <w:rFonts w:ascii="方正仿宋_GBK" w:hAnsi="方正仿宋_GBK" w:eastAsia="方正仿宋_GBK" w:cs="方正仿宋_GBK"/>
                <w:szCs w:val="21"/>
              </w:rPr>
            </w:pPr>
          </w:p>
        </w:tc>
        <w:tc>
          <w:tcPr>
            <w:tcW w:w="2338" w:type="dxa"/>
            <w:vAlign w:val="center"/>
          </w:tcPr>
          <w:p w14:paraId="42C1F0F9">
            <w:pPr>
              <w:tabs>
                <w:tab w:val="left" w:pos="6300"/>
              </w:tabs>
              <w:ind w:firstLine="420"/>
              <w:jc w:val="center"/>
              <w:rPr>
                <w:rFonts w:ascii="方正仿宋_GBK" w:hAnsi="方正仿宋_GBK" w:eastAsia="方正仿宋_GBK" w:cs="方正仿宋_GBK"/>
                <w:szCs w:val="21"/>
              </w:rPr>
            </w:pPr>
          </w:p>
        </w:tc>
        <w:tc>
          <w:tcPr>
            <w:tcW w:w="2902" w:type="dxa"/>
            <w:vAlign w:val="center"/>
          </w:tcPr>
          <w:p w14:paraId="774BCE53">
            <w:pPr>
              <w:tabs>
                <w:tab w:val="left" w:pos="6300"/>
              </w:tabs>
              <w:ind w:firstLine="420"/>
              <w:jc w:val="center"/>
              <w:rPr>
                <w:rFonts w:ascii="方正仿宋_GBK" w:hAnsi="方正仿宋_GBK" w:eastAsia="方正仿宋_GBK" w:cs="方正仿宋_GBK"/>
                <w:szCs w:val="21"/>
              </w:rPr>
            </w:pPr>
          </w:p>
        </w:tc>
        <w:tc>
          <w:tcPr>
            <w:tcW w:w="1680" w:type="dxa"/>
            <w:vAlign w:val="center"/>
          </w:tcPr>
          <w:p w14:paraId="18C64318">
            <w:pPr>
              <w:tabs>
                <w:tab w:val="left" w:pos="6300"/>
              </w:tabs>
              <w:ind w:firstLine="420"/>
              <w:jc w:val="center"/>
              <w:rPr>
                <w:rFonts w:ascii="方正仿宋_GBK" w:hAnsi="方正仿宋_GBK" w:eastAsia="方正仿宋_GBK" w:cs="方正仿宋_GBK"/>
                <w:szCs w:val="21"/>
              </w:rPr>
            </w:pPr>
          </w:p>
        </w:tc>
        <w:tc>
          <w:tcPr>
            <w:tcW w:w="1680" w:type="dxa"/>
            <w:vAlign w:val="center"/>
          </w:tcPr>
          <w:p w14:paraId="2BE646C1">
            <w:pPr>
              <w:tabs>
                <w:tab w:val="left" w:pos="6300"/>
              </w:tabs>
              <w:ind w:firstLine="420"/>
              <w:jc w:val="center"/>
              <w:rPr>
                <w:rFonts w:ascii="方正仿宋_GBK" w:hAnsi="方正仿宋_GBK" w:eastAsia="方正仿宋_GBK" w:cs="方正仿宋_GBK"/>
                <w:szCs w:val="21"/>
              </w:rPr>
            </w:pPr>
          </w:p>
        </w:tc>
      </w:tr>
      <w:tr w14:paraId="5B69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E29A381">
            <w:pPr>
              <w:tabs>
                <w:tab w:val="left" w:pos="6300"/>
              </w:tabs>
              <w:ind w:firstLine="420"/>
              <w:jc w:val="center"/>
              <w:rPr>
                <w:rFonts w:ascii="方正仿宋_GBK" w:hAnsi="方正仿宋_GBK" w:eastAsia="方正仿宋_GBK" w:cs="方正仿宋_GBK"/>
                <w:szCs w:val="21"/>
              </w:rPr>
            </w:pPr>
          </w:p>
        </w:tc>
        <w:tc>
          <w:tcPr>
            <w:tcW w:w="2338" w:type="dxa"/>
            <w:vAlign w:val="center"/>
          </w:tcPr>
          <w:p w14:paraId="0ED38568">
            <w:pPr>
              <w:tabs>
                <w:tab w:val="left" w:pos="6300"/>
              </w:tabs>
              <w:ind w:firstLine="420"/>
              <w:jc w:val="center"/>
              <w:rPr>
                <w:rFonts w:ascii="方正仿宋_GBK" w:hAnsi="方正仿宋_GBK" w:eastAsia="方正仿宋_GBK" w:cs="方正仿宋_GBK"/>
                <w:szCs w:val="21"/>
              </w:rPr>
            </w:pPr>
          </w:p>
        </w:tc>
        <w:tc>
          <w:tcPr>
            <w:tcW w:w="2902" w:type="dxa"/>
            <w:vAlign w:val="center"/>
          </w:tcPr>
          <w:p w14:paraId="5D4F669E">
            <w:pPr>
              <w:tabs>
                <w:tab w:val="left" w:pos="6300"/>
              </w:tabs>
              <w:ind w:firstLine="420"/>
              <w:jc w:val="center"/>
              <w:rPr>
                <w:rFonts w:ascii="方正仿宋_GBK" w:hAnsi="方正仿宋_GBK" w:eastAsia="方正仿宋_GBK" w:cs="方正仿宋_GBK"/>
                <w:szCs w:val="21"/>
              </w:rPr>
            </w:pPr>
          </w:p>
        </w:tc>
        <w:tc>
          <w:tcPr>
            <w:tcW w:w="1680" w:type="dxa"/>
            <w:vAlign w:val="center"/>
          </w:tcPr>
          <w:p w14:paraId="5151B5F9">
            <w:pPr>
              <w:tabs>
                <w:tab w:val="left" w:pos="6300"/>
              </w:tabs>
              <w:ind w:firstLine="420"/>
              <w:jc w:val="center"/>
              <w:rPr>
                <w:rFonts w:ascii="方正仿宋_GBK" w:hAnsi="方正仿宋_GBK" w:eastAsia="方正仿宋_GBK" w:cs="方正仿宋_GBK"/>
                <w:szCs w:val="21"/>
              </w:rPr>
            </w:pPr>
          </w:p>
        </w:tc>
        <w:tc>
          <w:tcPr>
            <w:tcW w:w="1680" w:type="dxa"/>
            <w:vAlign w:val="center"/>
          </w:tcPr>
          <w:p w14:paraId="184F5B05">
            <w:pPr>
              <w:tabs>
                <w:tab w:val="left" w:pos="6300"/>
              </w:tabs>
              <w:ind w:firstLine="420"/>
              <w:jc w:val="center"/>
              <w:rPr>
                <w:rFonts w:ascii="方正仿宋_GBK" w:hAnsi="方正仿宋_GBK" w:eastAsia="方正仿宋_GBK" w:cs="方正仿宋_GBK"/>
                <w:szCs w:val="21"/>
              </w:rPr>
            </w:pPr>
          </w:p>
        </w:tc>
      </w:tr>
      <w:tr w14:paraId="4AC6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989D0BE">
            <w:pPr>
              <w:tabs>
                <w:tab w:val="left" w:pos="6300"/>
              </w:tabs>
              <w:ind w:firstLine="420"/>
              <w:jc w:val="center"/>
              <w:rPr>
                <w:rFonts w:ascii="方正仿宋_GBK" w:hAnsi="方正仿宋_GBK" w:eastAsia="方正仿宋_GBK" w:cs="方正仿宋_GBK"/>
                <w:szCs w:val="21"/>
              </w:rPr>
            </w:pPr>
          </w:p>
        </w:tc>
        <w:tc>
          <w:tcPr>
            <w:tcW w:w="2338" w:type="dxa"/>
            <w:vAlign w:val="center"/>
          </w:tcPr>
          <w:p w14:paraId="1DC0F019">
            <w:pPr>
              <w:tabs>
                <w:tab w:val="left" w:pos="6300"/>
              </w:tabs>
              <w:ind w:firstLine="420"/>
              <w:jc w:val="center"/>
              <w:rPr>
                <w:rFonts w:ascii="方正仿宋_GBK" w:hAnsi="方正仿宋_GBK" w:eastAsia="方正仿宋_GBK" w:cs="方正仿宋_GBK"/>
                <w:szCs w:val="21"/>
              </w:rPr>
            </w:pPr>
          </w:p>
        </w:tc>
        <w:tc>
          <w:tcPr>
            <w:tcW w:w="2902" w:type="dxa"/>
            <w:vAlign w:val="center"/>
          </w:tcPr>
          <w:p w14:paraId="5E2916F4">
            <w:pPr>
              <w:tabs>
                <w:tab w:val="left" w:pos="6300"/>
              </w:tabs>
              <w:jc w:val="center"/>
              <w:rPr>
                <w:rFonts w:ascii="方正仿宋_GBK" w:hAnsi="方正仿宋_GBK" w:eastAsia="方正仿宋_GBK" w:cs="方正仿宋_GBK"/>
                <w:szCs w:val="21"/>
              </w:rPr>
            </w:pPr>
          </w:p>
        </w:tc>
        <w:tc>
          <w:tcPr>
            <w:tcW w:w="1680" w:type="dxa"/>
            <w:vAlign w:val="center"/>
          </w:tcPr>
          <w:p w14:paraId="543F87E9">
            <w:pPr>
              <w:tabs>
                <w:tab w:val="left" w:pos="6300"/>
              </w:tabs>
              <w:jc w:val="center"/>
              <w:rPr>
                <w:rFonts w:ascii="方正仿宋_GBK" w:hAnsi="方正仿宋_GBK" w:eastAsia="方正仿宋_GBK" w:cs="方正仿宋_GBK"/>
                <w:szCs w:val="21"/>
              </w:rPr>
            </w:pPr>
          </w:p>
        </w:tc>
        <w:tc>
          <w:tcPr>
            <w:tcW w:w="1680" w:type="dxa"/>
            <w:vAlign w:val="center"/>
          </w:tcPr>
          <w:p w14:paraId="379C8121">
            <w:pPr>
              <w:tabs>
                <w:tab w:val="left" w:pos="6300"/>
              </w:tabs>
              <w:jc w:val="center"/>
              <w:rPr>
                <w:rFonts w:ascii="方正仿宋_GBK" w:hAnsi="方正仿宋_GBK" w:eastAsia="方正仿宋_GBK" w:cs="方正仿宋_GBK"/>
                <w:szCs w:val="21"/>
              </w:rPr>
            </w:pPr>
          </w:p>
        </w:tc>
      </w:tr>
      <w:tr w14:paraId="28D2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26D6D66">
            <w:pPr>
              <w:tabs>
                <w:tab w:val="left" w:pos="6300"/>
              </w:tabs>
              <w:jc w:val="center"/>
              <w:rPr>
                <w:rFonts w:ascii="方正仿宋_GBK" w:hAnsi="方正仿宋_GBK" w:eastAsia="方正仿宋_GBK" w:cs="方正仿宋_GBK"/>
                <w:szCs w:val="21"/>
              </w:rPr>
            </w:pPr>
          </w:p>
        </w:tc>
        <w:tc>
          <w:tcPr>
            <w:tcW w:w="2338" w:type="dxa"/>
            <w:vAlign w:val="center"/>
          </w:tcPr>
          <w:p w14:paraId="2241AC1B">
            <w:pPr>
              <w:tabs>
                <w:tab w:val="left" w:pos="6300"/>
              </w:tabs>
              <w:jc w:val="center"/>
              <w:rPr>
                <w:rFonts w:ascii="方正仿宋_GBK" w:hAnsi="方正仿宋_GBK" w:eastAsia="方正仿宋_GBK" w:cs="方正仿宋_GBK"/>
                <w:szCs w:val="21"/>
              </w:rPr>
            </w:pPr>
          </w:p>
        </w:tc>
        <w:tc>
          <w:tcPr>
            <w:tcW w:w="2902" w:type="dxa"/>
            <w:vAlign w:val="center"/>
          </w:tcPr>
          <w:p w14:paraId="093A838C">
            <w:pPr>
              <w:tabs>
                <w:tab w:val="left" w:pos="6300"/>
              </w:tabs>
              <w:jc w:val="center"/>
              <w:rPr>
                <w:rFonts w:ascii="方正仿宋_GBK" w:hAnsi="方正仿宋_GBK" w:eastAsia="方正仿宋_GBK" w:cs="方正仿宋_GBK"/>
                <w:szCs w:val="21"/>
              </w:rPr>
            </w:pPr>
          </w:p>
        </w:tc>
        <w:tc>
          <w:tcPr>
            <w:tcW w:w="1680" w:type="dxa"/>
            <w:vAlign w:val="center"/>
          </w:tcPr>
          <w:p w14:paraId="02B45EEC">
            <w:pPr>
              <w:tabs>
                <w:tab w:val="left" w:pos="6300"/>
              </w:tabs>
              <w:jc w:val="center"/>
              <w:rPr>
                <w:rFonts w:ascii="方正仿宋_GBK" w:hAnsi="方正仿宋_GBK" w:eastAsia="方正仿宋_GBK" w:cs="方正仿宋_GBK"/>
                <w:szCs w:val="21"/>
              </w:rPr>
            </w:pPr>
          </w:p>
        </w:tc>
        <w:tc>
          <w:tcPr>
            <w:tcW w:w="1680" w:type="dxa"/>
            <w:vAlign w:val="center"/>
          </w:tcPr>
          <w:p w14:paraId="0E6F985F">
            <w:pPr>
              <w:tabs>
                <w:tab w:val="left" w:pos="6300"/>
              </w:tabs>
              <w:jc w:val="center"/>
              <w:rPr>
                <w:rFonts w:ascii="方正仿宋_GBK" w:hAnsi="方正仿宋_GBK" w:eastAsia="方正仿宋_GBK" w:cs="方正仿宋_GBK"/>
                <w:szCs w:val="21"/>
              </w:rPr>
            </w:pPr>
          </w:p>
        </w:tc>
      </w:tr>
      <w:tr w14:paraId="45B0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0554C54">
            <w:pPr>
              <w:tabs>
                <w:tab w:val="left" w:pos="6300"/>
              </w:tabs>
              <w:jc w:val="center"/>
              <w:rPr>
                <w:rFonts w:ascii="方正仿宋_GBK" w:hAnsi="方正仿宋_GBK" w:eastAsia="方正仿宋_GBK" w:cs="方正仿宋_GBK"/>
                <w:szCs w:val="21"/>
              </w:rPr>
            </w:pPr>
          </w:p>
        </w:tc>
        <w:tc>
          <w:tcPr>
            <w:tcW w:w="2338" w:type="dxa"/>
            <w:vAlign w:val="center"/>
          </w:tcPr>
          <w:p w14:paraId="0DEF4609">
            <w:pPr>
              <w:tabs>
                <w:tab w:val="left" w:pos="6300"/>
              </w:tabs>
              <w:jc w:val="center"/>
              <w:rPr>
                <w:rFonts w:ascii="方正仿宋_GBK" w:hAnsi="方正仿宋_GBK" w:eastAsia="方正仿宋_GBK" w:cs="方正仿宋_GBK"/>
                <w:szCs w:val="21"/>
              </w:rPr>
            </w:pPr>
          </w:p>
        </w:tc>
        <w:tc>
          <w:tcPr>
            <w:tcW w:w="2902" w:type="dxa"/>
            <w:vAlign w:val="center"/>
          </w:tcPr>
          <w:p w14:paraId="55FEC21F">
            <w:pPr>
              <w:tabs>
                <w:tab w:val="left" w:pos="6300"/>
              </w:tabs>
              <w:jc w:val="center"/>
              <w:rPr>
                <w:rFonts w:ascii="方正仿宋_GBK" w:hAnsi="方正仿宋_GBK" w:eastAsia="方正仿宋_GBK" w:cs="方正仿宋_GBK"/>
                <w:szCs w:val="21"/>
              </w:rPr>
            </w:pPr>
          </w:p>
        </w:tc>
        <w:tc>
          <w:tcPr>
            <w:tcW w:w="1680" w:type="dxa"/>
            <w:vAlign w:val="center"/>
          </w:tcPr>
          <w:p w14:paraId="65022155">
            <w:pPr>
              <w:tabs>
                <w:tab w:val="left" w:pos="6300"/>
              </w:tabs>
              <w:jc w:val="center"/>
              <w:rPr>
                <w:rFonts w:ascii="方正仿宋_GBK" w:hAnsi="方正仿宋_GBK" w:eastAsia="方正仿宋_GBK" w:cs="方正仿宋_GBK"/>
                <w:szCs w:val="21"/>
              </w:rPr>
            </w:pPr>
          </w:p>
        </w:tc>
        <w:tc>
          <w:tcPr>
            <w:tcW w:w="1680" w:type="dxa"/>
            <w:vAlign w:val="center"/>
          </w:tcPr>
          <w:p w14:paraId="732742D7">
            <w:pPr>
              <w:tabs>
                <w:tab w:val="left" w:pos="6300"/>
              </w:tabs>
              <w:jc w:val="center"/>
              <w:rPr>
                <w:rFonts w:ascii="方正仿宋_GBK" w:hAnsi="方正仿宋_GBK" w:eastAsia="方正仿宋_GBK" w:cs="方正仿宋_GBK"/>
                <w:szCs w:val="21"/>
              </w:rPr>
            </w:pPr>
          </w:p>
        </w:tc>
      </w:tr>
      <w:tr w14:paraId="3697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1C77480">
            <w:pPr>
              <w:tabs>
                <w:tab w:val="left" w:pos="6300"/>
              </w:tabs>
              <w:jc w:val="center"/>
              <w:rPr>
                <w:rFonts w:ascii="方正仿宋_GBK" w:hAnsi="方正仿宋_GBK" w:eastAsia="方正仿宋_GBK" w:cs="方正仿宋_GBK"/>
                <w:szCs w:val="21"/>
              </w:rPr>
            </w:pPr>
          </w:p>
        </w:tc>
        <w:tc>
          <w:tcPr>
            <w:tcW w:w="2338" w:type="dxa"/>
            <w:vAlign w:val="center"/>
          </w:tcPr>
          <w:p w14:paraId="62F129F7">
            <w:pPr>
              <w:tabs>
                <w:tab w:val="left" w:pos="6300"/>
              </w:tabs>
              <w:jc w:val="center"/>
              <w:rPr>
                <w:rFonts w:ascii="方正仿宋_GBK" w:hAnsi="方正仿宋_GBK" w:eastAsia="方正仿宋_GBK" w:cs="方正仿宋_GBK"/>
                <w:szCs w:val="21"/>
              </w:rPr>
            </w:pPr>
          </w:p>
        </w:tc>
        <w:tc>
          <w:tcPr>
            <w:tcW w:w="2902" w:type="dxa"/>
            <w:vAlign w:val="center"/>
          </w:tcPr>
          <w:p w14:paraId="606DA380">
            <w:pPr>
              <w:tabs>
                <w:tab w:val="left" w:pos="6300"/>
              </w:tabs>
              <w:jc w:val="center"/>
              <w:rPr>
                <w:rFonts w:ascii="方正仿宋_GBK" w:hAnsi="方正仿宋_GBK" w:eastAsia="方正仿宋_GBK" w:cs="方正仿宋_GBK"/>
                <w:szCs w:val="21"/>
              </w:rPr>
            </w:pPr>
          </w:p>
        </w:tc>
        <w:tc>
          <w:tcPr>
            <w:tcW w:w="1680" w:type="dxa"/>
            <w:vAlign w:val="center"/>
          </w:tcPr>
          <w:p w14:paraId="532E2B2D">
            <w:pPr>
              <w:tabs>
                <w:tab w:val="left" w:pos="6300"/>
              </w:tabs>
              <w:jc w:val="center"/>
              <w:rPr>
                <w:rFonts w:ascii="方正仿宋_GBK" w:hAnsi="方正仿宋_GBK" w:eastAsia="方正仿宋_GBK" w:cs="方正仿宋_GBK"/>
                <w:szCs w:val="21"/>
              </w:rPr>
            </w:pPr>
          </w:p>
        </w:tc>
        <w:tc>
          <w:tcPr>
            <w:tcW w:w="1680" w:type="dxa"/>
            <w:vAlign w:val="center"/>
          </w:tcPr>
          <w:p w14:paraId="0AB37BAA">
            <w:pPr>
              <w:tabs>
                <w:tab w:val="left" w:pos="6300"/>
              </w:tabs>
              <w:jc w:val="center"/>
              <w:rPr>
                <w:rFonts w:ascii="方正仿宋_GBK" w:hAnsi="方正仿宋_GBK" w:eastAsia="方正仿宋_GBK" w:cs="方正仿宋_GBK"/>
                <w:szCs w:val="21"/>
              </w:rPr>
            </w:pPr>
          </w:p>
        </w:tc>
      </w:tr>
    </w:tbl>
    <w:p w14:paraId="041E249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34351B9D">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6DEE3665">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52A95CA7">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A23B98A">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4ABC4D74">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97F5E9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22D34DB8">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0F9E0FB9">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03BC037C">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2"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2"/>
    </w:p>
    <w:p w14:paraId="089C028B">
      <w:pPr>
        <w:widowControl/>
        <w:tabs>
          <w:tab w:val="left" w:pos="6300"/>
        </w:tabs>
        <w:snapToGrid w:val="0"/>
        <w:ind w:firstLine="480" w:firstLineChars="200"/>
        <w:jc w:val="left"/>
        <w:rPr>
          <w:rFonts w:ascii="方正仿宋_GBK" w:hAnsi="方正仿宋_GBK" w:eastAsia="方正仿宋_GBK" w:cs="方正仿宋_GBK"/>
          <w:sz w:val="24"/>
          <w:szCs w:val="24"/>
        </w:rPr>
      </w:pPr>
    </w:p>
    <w:p w14:paraId="34793819">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0A34CD7A">
      <w:pPr>
        <w:widowControl/>
        <w:ind w:firstLine="480" w:firstLineChars="200"/>
        <w:jc w:val="left"/>
        <w:rPr>
          <w:rFonts w:ascii="方正仿宋_GBK" w:hAnsi="方正仿宋_GBK" w:eastAsia="方正仿宋_GBK" w:cs="方正仿宋_GBK"/>
          <w:sz w:val="24"/>
          <w:szCs w:val="24"/>
        </w:rPr>
      </w:pPr>
    </w:p>
    <w:p w14:paraId="66DA750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1C379B0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67BEC24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134B2C1E">
      <w:pPr>
        <w:widowControl/>
        <w:ind w:firstLine="480" w:firstLineChars="200"/>
        <w:jc w:val="left"/>
        <w:rPr>
          <w:rFonts w:ascii="方正仿宋_GBK" w:hAnsi="方正仿宋_GBK" w:eastAsia="方正仿宋_GBK" w:cs="方正仿宋_GBK"/>
          <w:sz w:val="24"/>
          <w:szCs w:val="24"/>
        </w:rPr>
      </w:pPr>
    </w:p>
    <w:p w14:paraId="0003588F">
      <w:pPr>
        <w:widowControl/>
        <w:ind w:firstLine="480" w:firstLineChars="200"/>
        <w:jc w:val="left"/>
        <w:rPr>
          <w:rFonts w:ascii="方正仿宋_GBK" w:hAnsi="方正仿宋_GBK" w:eastAsia="方正仿宋_GBK" w:cs="方正仿宋_GBK"/>
          <w:sz w:val="24"/>
          <w:szCs w:val="24"/>
        </w:rPr>
      </w:pPr>
    </w:p>
    <w:p w14:paraId="73E433CA">
      <w:pPr>
        <w:widowControl/>
        <w:ind w:firstLine="480" w:firstLineChars="200"/>
        <w:jc w:val="left"/>
        <w:rPr>
          <w:rFonts w:ascii="方正仿宋_GBK" w:hAnsi="方正仿宋_GBK" w:eastAsia="方正仿宋_GBK" w:cs="方正仿宋_GBK"/>
          <w:sz w:val="24"/>
          <w:szCs w:val="24"/>
        </w:rPr>
      </w:pPr>
    </w:p>
    <w:p w14:paraId="4B2A4D7D">
      <w:pPr>
        <w:widowControl/>
        <w:ind w:firstLine="480" w:firstLineChars="200"/>
        <w:jc w:val="left"/>
        <w:rPr>
          <w:rFonts w:ascii="方正仿宋_GBK" w:hAnsi="方正仿宋_GBK" w:eastAsia="方正仿宋_GBK" w:cs="方正仿宋_GBK"/>
          <w:sz w:val="24"/>
          <w:szCs w:val="24"/>
        </w:rPr>
      </w:pPr>
    </w:p>
    <w:p w14:paraId="14C8DC98">
      <w:pPr>
        <w:widowControl/>
        <w:ind w:firstLine="480" w:firstLineChars="200"/>
        <w:jc w:val="left"/>
        <w:rPr>
          <w:rFonts w:ascii="方正仿宋_GBK" w:hAnsi="方正仿宋_GBK" w:eastAsia="方正仿宋_GBK" w:cs="方正仿宋_GBK"/>
          <w:sz w:val="24"/>
          <w:szCs w:val="24"/>
        </w:rPr>
      </w:pPr>
    </w:p>
    <w:p w14:paraId="56E146D9">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5F8DF4F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0E55E49C">
      <w:pPr>
        <w:widowControl/>
        <w:spacing w:line="320" w:lineRule="exact"/>
        <w:ind w:firstLine="480" w:firstLineChars="200"/>
        <w:jc w:val="left"/>
        <w:rPr>
          <w:rFonts w:ascii="Calibri" w:hAnsi="Calibri" w:eastAsia="仿宋_GB2312" w:cs="宋体"/>
          <w:sz w:val="24"/>
          <w:szCs w:val="24"/>
        </w:rPr>
      </w:pPr>
    </w:p>
    <w:bookmarkEnd w:id="39"/>
    <w:bookmarkEnd w:id="40"/>
    <w:p w14:paraId="4B409557">
      <w:pPr>
        <w:widowControl/>
        <w:tabs>
          <w:tab w:val="right" w:leader="dot" w:pos="9402"/>
        </w:tabs>
        <w:spacing w:line="400" w:lineRule="exact"/>
        <w:jc w:val="center"/>
        <w:outlineLvl w:val="0"/>
        <w:rPr>
          <w:rFonts w:ascii="Calibri" w:hAnsi="Calibri" w:eastAsia="方正黑体_GBK" w:cs="宋体"/>
          <w:b/>
          <w:bCs/>
          <w:smallCaps/>
          <w:sz w:val="28"/>
        </w:rPr>
      </w:pPr>
    </w:p>
    <w:p w14:paraId="573025D7">
      <w:pPr>
        <w:widowControl/>
        <w:snapToGrid w:val="0"/>
        <w:ind w:firstLine="480" w:firstLineChars="200"/>
        <w:contextualSpacing/>
        <w:jc w:val="left"/>
        <w:rPr>
          <w:rFonts w:ascii="方正仿宋_GBK" w:hAnsi="方正仿宋_GBK" w:eastAsia="方正仿宋_GBK" w:cs="方正仿宋_GBK"/>
          <w:sz w:val="24"/>
          <w:szCs w:val="24"/>
        </w:rPr>
      </w:pPr>
    </w:p>
    <w:p w14:paraId="39DADC0E">
      <w:pPr>
        <w:widowControl/>
        <w:snapToGrid w:val="0"/>
        <w:ind w:firstLine="480" w:firstLineChars="200"/>
        <w:contextualSpacing/>
        <w:jc w:val="left"/>
        <w:rPr>
          <w:rFonts w:ascii="方正仿宋_GBK" w:hAnsi="方正仿宋_GBK" w:eastAsia="方正仿宋_GBK" w:cs="方正仿宋_GBK"/>
          <w:sz w:val="24"/>
          <w:szCs w:val="24"/>
        </w:rPr>
      </w:pPr>
    </w:p>
    <w:p w14:paraId="660F05ED">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2BED">
    <w:pPr>
      <w:pStyle w:val="24"/>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1BE86F61">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1BE86F61">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0A70">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860A">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ECFE">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688454">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6B688454">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B596">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4A1C">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A454">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7E61">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F7F26"/>
    <w:multiLevelType w:val="singleLevel"/>
    <w:tmpl w:val="C22F7F26"/>
    <w:lvl w:ilvl="0" w:tentative="0">
      <w:start w:val="1"/>
      <w:numFmt w:val="decimal"/>
      <w:suff w:val="nothing"/>
      <w:lvlText w:val="（%1）"/>
      <w:lvlJc w:val="left"/>
    </w:lvl>
  </w:abstractNum>
  <w:abstractNum w:abstractNumId="1">
    <w:nsid w:val="EECE5E05"/>
    <w:multiLevelType w:val="singleLevel"/>
    <w:tmpl w:val="EECE5E05"/>
    <w:lvl w:ilvl="0" w:tentative="0">
      <w:start w:val="3"/>
      <w:numFmt w:val="chineseCounting"/>
      <w:suff w:val="nothing"/>
      <w:lvlText w:val="（%1）"/>
      <w:lvlJc w:val="left"/>
      <w:rPr>
        <w:rFonts w:hint="eastAsia"/>
      </w:rPr>
    </w:lvl>
  </w:abstractNum>
  <w:abstractNum w:abstractNumId="2">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5">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4">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6">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7">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8">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9">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8"/>
  </w:num>
  <w:num w:numId="2">
    <w:abstractNumId w:val="8"/>
  </w:num>
  <w:num w:numId="3">
    <w:abstractNumId w:val="19"/>
  </w:num>
  <w:num w:numId="4">
    <w:abstractNumId w:val="11"/>
  </w:num>
  <w:num w:numId="5">
    <w:abstractNumId w:val="13"/>
  </w:num>
  <w:num w:numId="6">
    <w:abstractNumId w:val="6"/>
  </w:num>
  <w:num w:numId="7">
    <w:abstractNumId w:val="14"/>
  </w:num>
  <w:num w:numId="8">
    <w:abstractNumId w:val="12"/>
  </w:num>
  <w:num w:numId="9">
    <w:abstractNumId w:val="16"/>
  </w:num>
  <w:num w:numId="10">
    <w:abstractNumId w:val="15"/>
  </w:num>
  <w:num w:numId="11">
    <w:abstractNumId w:val="9"/>
  </w:num>
  <w:num w:numId="12">
    <w:abstractNumId w:val="17"/>
  </w:num>
  <w:num w:numId="13">
    <w:abstractNumId w:val="7"/>
  </w:num>
  <w:num w:numId="14">
    <w:abstractNumId w:val="5"/>
  </w:num>
  <w:num w:numId="15">
    <w:abstractNumId w:val="10"/>
  </w:num>
  <w:num w:numId="16">
    <w:abstractNumId w:val="2"/>
  </w:num>
  <w:num w:numId="17">
    <w:abstractNumId w:val="1"/>
  </w:num>
  <w:num w:numId="18">
    <w:abstractNumId w:val="0"/>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75C35E2"/>
    <w:rsid w:val="07F537BE"/>
    <w:rsid w:val="09293C1C"/>
    <w:rsid w:val="0B642CE9"/>
    <w:rsid w:val="0BAE757D"/>
    <w:rsid w:val="0C6F257F"/>
    <w:rsid w:val="0D592931"/>
    <w:rsid w:val="0E774B37"/>
    <w:rsid w:val="0F156FF2"/>
    <w:rsid w:val="105C0433"/>
    <w:rsid w:val="123D05AB"/>
    <w:rsid w:val="12AF1C00"/>
    <w:rsid w:val="12EE078C"/>
    <w:rsid w:val="136E1D7F"/>
    <w:rsid w:val="13857CA0"/>
    <w:rsid w:val="14030067"/>
    <w:rsid w:val="14795A57"/>
    <w:rsid w:val="158150F1"/>
    <w:rsid w:val="16565924"/>
    <w:rsid w:val="16DB77CE"/>
    <w:rsid w:val="18115FA7"/>
    <w:rsid w:val="18EC5702"/>
    <w:rsid w:val="19633274"/>
    <w:rsid w:val="1972166D"/>
    <w:rsid w:val="1AF52E92"/>
    <w:rsid w:val="1B8E228E"/>
    <w:rsid w:val="1C7865F4"/>
    <w:rsid w:val="1D2815CA"/>
    <w:rsid w:val="1D2D2E81"/>
    <w:rsid w:val="1D2E3365"/>
    <w:rsid w:val="1DD333ED"/>
    <w:rsid w:val="1E6B720A"/>
    <w:rsid w:val="1EF86EC7"/>
    <w:rsid w:val="20287628"/>
    <w:rsid w:val="203749B0"/>
    <w:rsid w:val="20D65FDF"/>
    <w:rsid w:val="21FF50C2"/>
    <w:rsid w:val="222E39F2"/>
    <w:rsid w:val="22E22B91"/>
    <w:rsid w:val="270F3FF9"/>
    <w:rsid w:val="28321D4D"/>
    <w:rsid w:val="28CD6B8C"/>
    <w:rsid w:val="2A344B97"/>
    <w:rsid w:val="2ADB5CCE"/>
    <w:rsid w:val="2B3247EE"/>
    <w:rsid w:val="2DA41B2C"/>
    <w:rsid w:val="2E505C0F"/>
    <w:rsid w:val="2E8452CD"/>
    <w:rsid w:val="309D4424"/>
    <w:rsid w:val="31C808B4"/>
    <w:rsid w:val="34181C02"/>
    <w:rsid w:val="3423303B"/>
    <w:rsid w:val="35B17B91"/>
    <w:rsid w:val="35BD7BAA"/>
    <w:rsid w:val="380D7E84"/>
    <w:rsid w:val="38106BE9"/>
    <w:rsid w:val="386806A9"/>
    <w:rsid w:val="387C16D5"/>
    <w:rsid w:val="3C2B6D87"/>
    <w:rsid w:val="3C2D6367"/>
    <w:rsid w:val="3EC66A70"/>
    <w:rsid w:val="40932AC5"/>
    <w:rsid w:val="40F84A00"/>
    <w:rsid w:val="412874F2"/>
    <w:rsid w:val="415215C9"/>
    <w:rsid w:val="42955FAB"/>
    <w:rsid w:val="45975B2F"/>
    <w:rsid w:val="46A55988"/>
    <w:rsid w:val="48EA42C6"/>
    <w:rsid w:val="4AED7BC5"/>
    <w:rsid w:val="4BBF7715"/>
    <w:rsid w:val="4C3E42DF"/>
    <w:rsid w:val="4D155616"/>
    <w:rsid w:val="4DDD0570"/>
    <w:rsid w:val="4DFC79FB"/>
    <w:rsid w:val="4E3450A1"/>
    <w:rsid w:val="4F3D1EB3"/>
    <w:rsid w:val="50897E60"/>
    <w:rsid w:val="52640910"/>
    <w:rsid w:val="532479B4"/>
    <w:rsid w:val="54ED2B20"/>
    <w:rsid w:val="56194D4E"/>
    <w:rsid w:val="57A74DE0"/>
    <w:rsid w:val="57B1418D"/>
    <w:rsid w:val="57D367F9"/>
    <w:rsid w:val="584F3B55"/>
    <w:rsid w:val="595D1A5F"/>
    <w:rsid w:val="5A0E2EF6"/>
    <w:rsid w:val="5AA62E48"/>
    <w:rsid w:val="5B433E2C"/>
    <w:rsid w:val="5B8B0992"/>
    <w:rsid w:val="5BC94CEC"/>
    <w:rsid w:val="5C9B1B86"/>
    <w:rsid w:val="5D755C5D"/>
    <w:rsid w:val="5E140461"/>
    <w:rsid w:val="600E201D"/>
    <w:rsid w:val="61865E2A"/>
    <w:rsid w:val="61C56B56"/>
    <w:rsid w:val="63C92918"/>
    <w:rsid w:val="64623876"/>
    <w:rsid w:val="64A53C67"/>
    <w:rsid w:val="64FE2BB3"/>
    <w:rsid w:val="65F25FAC"/>
    <w:rsid w:val="662750D1"/>
    <w:rsid w:val="675C605E"/>
    <w:rsid w:val="67EC4D0C"/>
    <w:rsid w:val="67FB1A94"/>
    <w:rsid w:val="684014B1"/>
    <w:rsid w:val="68953716"/>
    <w:rsid w:val="68DE65B8"/>
    <w:rsid w:val="69CE37CD"/>
    <w:rsid w:val="6B217DBD"/>
    <w:rsid w:val="6BF2253C"/>
    <w:rsid w:val="6C466C05"/>
    <w:rsid w:val="6D56685B"/>
    <w:rsid w:val="6D794326"/>
    <w:rsid w:val="6E6935BC"/>
    <w:rsid w:val="704F4517"/>
    <w:rsid w:val="710B35D9"/>
    <w:rsid w:val="725A2261"/>
    <w:rsid w:val="72807126"/>
    <w:rsid w:val="72DC2F85"/>
    <w:rsid w:val="74D30604"/>
    <w:rsid w:val="751A5716"/>
    <w:rsid w:val="754E7067"/>
    <w:rsid w:val="7620086F"/>
    <w:rsid w:val="76714C77"/>
    <w:rsid w:val="76B7666F"/>
    <w:rsid w:val="7852034C"/>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5"/>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6"/>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7"/>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8"/>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9"/>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8"/>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71"/>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80"/>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81"/>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link w:val="69"/>
    <w:unhideWhenUsed/>
    <w:qFormat/>
    <w:uiPriority w:val="99"/>
    <w:pPr>
      <w:spacing w:after="120"/>
    </w:pPr>
  </w:style>
  <w:style w:type="paragraph" w:styleId="17">
    <w:name w:val="Body Text Indent"/>
    <w:basedOn w:val="1"/>
    <w:link w:val="62"/>
    <w:qFormat/>
    <w:uiPriority w:val="0"/>
    <w:pPr>
      <w:spacing w:line="360" w:lineRule="auto"/>
      <w:ind w:firstLine="570"/>
    </w:pPr>
    <w:rPr>
      <w:rFonts w:ascii="Calibri" w:hAnsi="Calibri" w:eastAsia="宋体" w:cs="Times New Roman"/>
      <w:szCs w:val="24"/>
    </w:rPr>
  </w:style>
  <w:style w:type="paragraph" w:styleId="18">
    <w:name w:val="toc 5"/>
    <w:basedOn w:val="1"/>
    <w:next w:val="1"/>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4"/>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6"/>
    <w:unhideWhenUsed/>
    <w:qFormat/>
    <w:uiPriority w:val="99"/>
    <w:pPr>
      <w:tabs>
        <w:tab w:val="center" w:pos="4153"/>
        <w:tab w:val="right" w:pos="8306"/>
      </w:tabs>
      <w:snapToGrid w:val="0"/>
      <w:jc w:val="left"/>
    </w:pPr>
    <w:rPr>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semiHidden/>
    <w:unhideWhenUsed/>
    <w:qFormat/>
    <w:uiPriority w:val="0"/>
  </w:style>
  <w:style w:type="paragraph" w:styleId="30">
    <w:name w:val="Subtitle"/>
    <w:basedOn w:val="1"/>
    <w:next w:val="1"/>
    <w:link w:val="85"/>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6"/>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Body Text 2"/>
    <w:basedOn w:val="1"/>
    <w:qFormat/>
    <w:uiPriority w:val="0"/>
    <w:pPr>
      <w:adjustRightInd w:val="0"/>
      <w:snapToGrid w:val="0"/>
      <w:spacing w:after="120" w:line="480" w:lineRule="auto"/>
    </w:pPr>
    <w:rPr>
      <w:sz w:val="24"/>
    </w:rPr>
  </w:style>
  <w:style w:type="paragraph" w:styleId="37">
    <w:name w:val="HTML Preformatted"/>
    <w:basedOn w:val="1"/>
    <w:link w:val="8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8">
    <w:name w:val="Normal (Web)"/>
    <w:basedOn w:val="1"/>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9">
    <w:name w:val="Title"/>
    <w:basedOn w:val="1"/>
    <w:next w:val="1"/>
    <w:link w:val="58"/>
    <w:qFormat/>
    <w:uiPriority w:val="10"/>
    <w:pPr>
      <w:spacing w:before="240" w:after="60"/>
      <w:jc w:val="center"/>
      <w:outlineLvl w:val="0"/>
    </w:pPr>
    <w:rPr>
      <w:rFonts w:asciiTheme="majorHAnsi" w:hAnsiTheme="majorHAnsi" w:eastAsiaTheme="majorEastAsia" w:cstheme="majorBidi"/>
      <w:b/>
      <w:bCs/>
      <w:sz w:val="32"/>
      <w:szCs w:val="32"/>
    </w:rPr>
  </w:style>
  <w:style w:type="paragraph" w:styleId="40">
    <w:name w:val="annotation subject"/>
    <w:basedOn w:val="15"/>
    <w:next w:val="15"/>
    <w:link w:val="88"/>
    <w:unhideWhenUsed/>
    <w:qFormat/>
    <w:uiPriority w:val="99"/>
    <w:rPr>
      <w:b/>
      <w:bCs/>
    </w:rPr>
  </w:style>
  <w:style w:type="paragraph" w:styleId="41">
    <w:name w:val="Body Text First Indent"/>
    <w:basedOn w:val="16"/>
    <w:next w:val="42"/>
    <w:link w:val="89"/>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table" w:styleId="44">
    <w:name w:val="Table Grid"/>
    <w:basedOn w:val="43"/>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unhideWhenUsed/>
    <w:qFormat/>
    <w:uiPriority w:val="99"/>
    <w:rPr>
      <w:color w:val="800080"/>
      <w:u w:val="single"/>
    </w:rPr>
  </w:style>
  <w:style w:type="character" w:styleId="52">
    <w:name w:val="Emphasis"/>
    <w:basedOn w:val="48"/>
    <w:qFormat/>
    <w:uiPriority w:val="20"/>
    <w:rPr>
      <w:i/>
    </w:rPr>
  </w:style>
  <w:style w:type="character" w:styleId="53">
    <w:name w:val="Hyperlink"/>
    <w:basedOn w:val="48"/>
    <w:unhideWhenUsed/>
    <w:qFormat/>
    <w:uiPriority w:val="99"/>
    <w:rPr>
      <w:color w:val="0563C1" w:themeColor="hyperlink"/>
      <w:u w:val="single"/>
      <w14:textFill>
        <w14:solidFill>
          <w14:schemeClr w14:val="hlink"/>
        </w14:solidFill>
      </w14:textFill>
    </w:rPr>
  </w:style>
  <w:style w:type="character" w:styleId="54">
    <w:name w:val="annotation reference"/>
    <w:unhideWhenUsed/>
    <w:qFormat/>
    <w:uiPriority w:val="99"/>
    <w:rPr>
      <w:sz w:val="21"/>
      <w:szCs w:val="21"/>
    </w:rPr>
  </w:style>
  <w:style w:type="character" w:customStyle="1" w:styleId="55">
    <w:name w:val="页眉 字符"/>
    <w:basedOn w:val="48"/>
    <w:link w:val="25"/>
    <w:qFormat/>
    <w:uiPriority w:val="99"/>
    <w:rPr>
      <w:sz w:val="18"/>
      <w:szCs w:val="18"/>
    </w:rPr>
  </w:style>
  <w:style w:type="character" w:customStyle="1" w:styleId="56">
    <w:name w:val="页脚 字符"/>
    <w:basedOn w:val="48"/>
    <w:link w:val="24"/>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标题 字符"/>
    <w:basedOn w:val="48"/>
    <w:link w:val="39"/>
    <w:qFormat/>
    <w:uiPriority w:val="10"/>
    <w:rPr>
      <w:rFonts w:asciiTheme="majorHAnsi" w:hAnsiTheme="majorHAnsi" w:eastAsiaTheme="majorEastAsia" w:cstheme="majorBidi"/>
      <w:b/>
      <w:bCs/>
      <w:sz w:val="32"/>
      <w:szCs w:val="32"/>
    </w:rPr>
  </w:style>
  <w:style w:type="character" w:customStyle="1" w:styleId="59">
    <w:name w:val="标题 2 字符"/>
    <w:basedOn w:val="48"/>
    <w:link w:val="3"/>
    <w:qFormat/>
    <w:uiPriority w:val="9"/>
    <w:rPr>
      <w:rFonts w:asciiTheme="majorHAnsi" w:hAnsiTheme="majorHAnsi" w:eastAsiaTheme="majorEastAsia" w:cstheme="majorBidi"/>
      <w:b/>
      <w:bCs/>
      <w:sz w:val="32"/>
      <w:szCs w:val="32"/>
    </w:rPr>
  </w:style>
  <w:style w:type="character" w:customStyle="1" w:styleId="60">
    <w:name w:val="标题 3 字符"/>
    <w:basedOn w:val="48"/>
    <w:link w:val="4"/>
    <w:qFormat/>
    <w:uiPriority w:val="9"/>
    <w:rPr>
      <w:b/>
      <w:bCs/>
      <w:sz w:val="32"/>
      <w:szCs w:val="32"/>
    </w:rPr>
  </w:style>
  <w:style w:type="character" w:customStyle="1" w:styleId="61">
    <w:name w:val="标题 4 字符"/>
    <w:basedOn w:val="48"/>
    <w:link w:val="5"/>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qFormat/>
    <w:uiPriority w:val="0"/>
    <w:rPr>
      <w:rFonts w:ascii="Calibri" w:hAnsi="Calibri" w:eastAsia="宋体" w:cs="Times New Roman"/>
      <w:szCs w:val="24"/>
    </w:rPr>
  </w:style>
  <w:style w:type="paragraph" w:customStyle="1" w:styleId="63">
    <w:name w:val="CEC封面标题"/>
    <w:basedOn w:val="1"/>
    <w:link w:val="65"/>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qFormat/>
    <w:uiPriority w:val="0"/>
    <w:rPr>
      <w:rFonts w:eastAsia="方正仿宋_GBK" w:cstheme="minorBidi"/>
      <w:b/>
      <w:kern w:val="2"/>
      <w:sz w:val="72"/>
      <w:szCs w:val="24"/>
    </w:rPr>
  </w:style>
  <w:style w:type="character" w:customStyle="1" w:styleId="66">
    <w:name w:val="标题 1 字符"/>
    <w:basedOn w:val="48"/>
    <w:link w:val="2"/>
    <w:qFormat/>
    <w:uiPriority w:val="9"/>
    <w:rPr>
      <w:rFonts w:asciiTheme="minorHAnsi" w:hAnsiTheme="minorHAnsi" w:eastAsiaTheme="minorEastAsia" w:cstheme="minorBidi"/>
      <w:b/>
      <w:bCs/>
      <w:kern w:val="44"/>
      <w:sz w:val="44"/>
      <w:szCs w:val="44"/>
    </w:rPr>
  </w:style>
  <w:style w:type="paragraph" w:customStyle="1" w:styleId="67">
    <w:name w:val="hua 表格"/>
    <w:link w:val="68"/>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qFormat/>
    <w:uiPriority w:val="0"/>
    <w:rPr>
      <w:rFonts w:ascii="宋体" w:hAnsi="宋体" w:eastAsia="方正小标宋_GBK" w:cs="宋体"/>
      <w:kern w:val="2"/>
      <w:sz w:val="24"/>
      <w:szCs w:val="18"/>
    </w:rPr>
  </w:style>
  <w:style w:type="character" w:customStyle="1" w:styleId="69">
    <w:name w:val="正文文本 字符"/>
    <w:basedOn w:val="48"/>
    <w:link w:val="16"/>
    <w:qFormat/>
    <w:uiPriority w:val="99"/>
    <w:rPr>
      <w:rFonts w:asciiTheme="minorHAnsi" w:hAnsiTheme="minorHAnsi" w:eastAsiaTheme="minorEastAsia" w:cstheme="minorBidi"/>
      <w:kern w:val="2"/>
      <w:sz w:val="21"/>
      <w:szCs w:val="22"/>
    </w:rPr>
  </w:style>
  <w:style w:type="paragraph" w:customStyle="1" w:styleId="70">
    <w:name w:val="CEC表格"/>
    <w:link w:val="71"/>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qFormat/>
    <w:uiPriority w:val="0"/>
    <w:rPr>
      <w:rFonts w:cs="宋体"/>
      <w:bCs/>
      <w:kern w:val="2"/>
      <w:sz w:val="21"/>
      <w:szCs w:val="21"/>
    </w:rPr>
  </w:style>
  <w:style w:type="paragraph" w:customStyle="1" w:styleId="72">
    <w:name w:val="CEC表标题行"/>
    <w:basedOn w:val="70"/>
    <w:link w:val="73"/>
    <w:qFormat/>
    <w:uiPriority w:val="0"/>
    <w:pPr>
      <w:jc w:val="center"/>
    </w:pPr>
    <w:rPr>
      <w:b/>
    </w:rPr>
  </w:style>
  <w:style w:type="character" w:customStyle="1" w:styleId="73">
    <w:name w:val="CEC表标题行 字符"/>
    <w:basedOn w:val="71"/>
    <w:link w:val="72"/>
    <w:qFormat/>
    <w:uiPriority w:val="0"/>
    <w:rPr>
      <w:rFonts w:cs="宋体"/>
      <w:b/>
      <w:kern w:val="2"/>
      <w:sz w:val="21"/>
      <w:szCs w:val="21"/>
    </w:rPr>
  </w:style>
  <w:style w:type="paragraph" w:customStyle="1" w:styleId="74">
    <w:name w:val="列表段落3"/>
    <w:basedOn w:val="1"/>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6"/>
    <w:qFormat/>
    <w:uiPriority w:val="9"/>
    <w:rPr>
      <w:rFonts w:eastAsia="方正仿宋_GBK" w:cstheme="minorBidi"/>
      <w:b/>
      <w:bCs/>
      <w:kern w:val="2"/>
      <w:sz w:val="24"/>
      <w:szCs w:val="21"/>
    </w:rPr>
  </w:style>
  <w:style w:type="character" w:customStyle="1" w:styleId="76">
    <w:name w:val="标题 6 字符"/>
    <w:basedOn w:val="48"/>
    <w:link w:val="7"/>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8"/>
    <w:qFormat/>
    <w:uiPriority w:val="9"/>
    <w:rPr>
      <w:rFonts w:eastAsia="方正仿宋_GBK" w:cstheme="minorBidi"/>
      <w:b/>
      <w:bCs/>
      <w:kern w:val="2"/>
      <w:sz w:val="32"/>
      <w:szCs w:val="24"/>
    </w:rPr>
  </w:style>
  <w:style w:type="character" w:customStyle="1" w:styleId="78">
    <w:name w:val="标题 8 字符"/>
    <w:basedOn w:val="48"/>
    <w:link w:val="9"/>
    <w:qFormat/>
    <w:uiPriority w:val="9"/>
    <w:rPr>
      <w:rFonts w:asciiTheme="majorHAnsi" w:hAnsiTheme="majorHAnsi" w:eastAsiaTheme="majorEastAsia" w:cstheme="majorBidi"/>
      <w:kern w:val="2"/>
      <w:sz w:val="32"/>
      <w:szCs w:val="24"/>
    </w:rPr>
  </w:style>
  <w:style w:type="character" w:customStyle="1" w:styleId="79">
    <w:name w:val="标题 9 字符"/>
    <w:basedOn w:val="48"/>
    <w:link w:val="10"/>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4"/>
    <w:qFormat/>
    <w:uiPriority w:val="0"/>
    <w:rPr>
      <w:rFonts w:eastAsia="方正仿宋_GBK" w:cstheme="minorBidi"/>
      <w:kern w:val="2"/>
      <w:sz w:val="32"/>
      <w:szCs w:val="21"/>
      <w:shd w:val="clear" w:color="auto" w:fill="000080"/>
    </w:rPr>
  </w:style>
  <w:style w:type="character" w:customStyle="1" w:styleId="81">
    <w:name w:val="批注文字 字符"/>
    <w:basedOn w:val="48"/>
    <w:link w:val="15"/>
    <w:qFormat/>
    <w:uiPriority w:val="99"/>
    <w:rPr>
      <w:rFonts w:eastAsia="方正仿宋_GBK" w:cstheme="minorBidi"/>
      <w:kern w:val="2"/>
      <w:sz w:val="32"/>
      <w:szCs w:val="21"/>
    </w:rPr>
  </w:style>
  <w:style w:type="character" w:customStyle="1" w:styleId="82">
    <w:name w:val="纯文本 字符"/>
    <w:basedOn w:val="48"/>
    <w:link w:val="20"/>
    <w:qFormat/>
    <w:uiPriority w:val="99"/>
    <w:rPr>
      <w:rFonts w:hAnsi="Courier New" w:eastAsia="等线" w:cs="Courier New"/>
      <w:kern w:val="2"/>
      <w:sz w:val="32"/>
      <w:szCs w:val="21"/>
    </w:rPr>
  </w:style>
  <w:style w:type="character" w:customStyle="1" w:styleId="83">
    <w:name w:val="日期 字符"/>
    <w:basedOn w:val="48"/>
    <w:link w:val="22"/>
    <w:qFormat/>
    <w:uiPriority w:val="0"/>
    <w:rPr>
      <w:rFonts w:eastAsia="方正仿宋_GBK" w:cstheme="minorBidi"/>
      <w:kern w:val="2"/>
      <w:sz w:val="32"/>
      <w:szCs w:val="21"/>
    </w:rPr>
  </w:style>
  <w:style w:type="character" w:customStyle="1" w:styleId="84">
    <w:name w:val="批注框文本 字符"/>
    <w:basedOn w:val="48"/>
    <w:link w:val="23"/>
    <w:qFormat/>
    <w:uiPriority w:val="0"/>
    <w:rPr>
      <w:rFonts w:eastAsia="方正仿宋_GBK" w:cstheme="minorBidi"/>
      <w:kern w:val="2"/>
      <w:sz w:val="18"/>
      <w:szCs w:val="18"/>
    </w:rPr>
  </w:style>
  <w:style w:type="character" w:customStyle="1" w:styleId="85">
    <w:name w:val="副标题 字符"/>
    <w:basedOn w:val="48"/>
    <w:link w:val="30"/>
    <w:qFormat/>
    <w:uiPriority w:val="11"/>
    <w:rPr>
      <w:rFonts w:eastAsia="方正仿宋_GBK" w:cstheme="minorBidi"/>
      <w:b/>
      <w:bCs/>
      <w:kern w:val="28"/>
      <w:sz w:val="32"/>
      <w:szCs w:val="32"/>
    </w:rPr>
  </w:style>
  <w:style w:type="character" w:customStyle="1" w:styleId="86">
    <w:name w:val="脚注文本 字符"/>
    <w:basedOn w:val="48"/>
    <w:link w:val="32"/>
    <w:semiHidden/>
    <w:qFormat/>
    <w:uiPriority w:val="0"/>
    <w:rPr>
      <w:rFonts w:eastAsia="方正仿宋_GBK" w:cstheme="minorBidi"/>
      <w:kern w:val="2"/>
      <w:sz w:val="18"/>
      <w:szCs w:val="18"/>
    </w:rPr>
  </w:style>
  <w:style w:type="character" w:customStyle="1" w:styleId="87">
    <w:name w:val="HTML 预设格式 字符"/>
    <w:basedOn w:val="48"/>
    <w:link w:val="37"/>
    <w:qFormat/>
    <w:uiPriority w:val="99"/>
    <w:rPr>
      <w:rFonts w:ascii="Courier New" w:hAnsi="Courier New" w:eastAsia="方正仿宋_GBK"/>
    </w:rPr>
  </w:style>
  <w:style w:type="character" w:customStyle="1" w:styleId="88">
    <w:name w:val="批注主题 字符"/>
    <w:basedOn w:val="81"/>
    <w:link w:val="40"/>
    <w:qFormat/>
    <w:uiPriority w:val="99"/>
    <w:rPr>
      <w:rFonts w:eastAsia="方正仿宋_GBK" w:cstheme="minorBidi"/>
      <w:b/>
      <w:bCs/>
      <w:kern w:val="2"/>
      <w:sz w:val="32"/>
      <w:szCs w:val="21"/>
    </w:rPr>
  </w:style>
  <w:style w:type="character" w:customStyle="1" w:styleId="89">
    <w:name w:val="正文文本首行缩进 字符"/>
    <w:basedOn w:val="69"/>
    <w:link w:val="41"/>
    <w:qFormat/>
    <w:uiPriority w:val="0"/>
    <w:rPr>
      <w:rFonts w:eastAsia="方正仿宋_GBK" w:asciiTheme="minorHAnsi" w:hAnsiTheme="minorHAnsi" w:cstheme="minorBidi"/>
      <w:kern w:val="2"/>
      <w:sz w:val="28"/>
      <w:szCs w:val="21"/>
    </w:rPr>
  </w:style>
  <w:style w:type="paragraph" w:customStyle="1" w:styleId="90">
    <w:name w:val="列表段落1"/>
    <w:basedOn w:val="1"/>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qFormat/>
    <w:uiPriority w:val="0"/>
    <w:pPr>
      <w:spacing w:before="50" w:after="50"/>
      <w:outlineLvl w:val="3"/>
    </w:pPr>
  </w:style>
  <w:style w:type="character" w:customStyle="1" w:styleId="95">
    <w:name w:val="段 Char"/>
    <w:link w:val="92"/>
    <w:qFormat/>
    <w:uiPriority w:val="0"/>
    <w:rPr>
      <w:rFonts w:ascii="宋体"/>
      <w:kern w:val="2"/>
      <w:sz w:val="21"/>
      <w:szCs w:val="22"/>
    </w:rPr>
  </w:style>
  <w:style w:type="paragraph" w:customStyle="1" w:styleId="9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2"/>
    <w:next w:val="1"/>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qFormat/>
    <w:uiPriority w:val="0"/>
    <w:rPr>
      <w:rFonts w:ascii="宋体" w:hAnsi="宋体" w:cs="宋体"/>
      <w:b/>
      <w:bCs/>
      <w:kern w:val="44"/>
      <w:sz w:val="32"/>
      <w:szCs w:val="32"/>
    </w:rPr>
  </w:style>
  <w:style w:type="paragraph" w:customStyle="1" w:styleId="100">
    <w:name w:val="hua 2"/>
    <w:link w:val="181"/>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qFormat/>
    <w:uiPriority w:val="0"/>
    <w:rPr>
      <w:b/>
      <w:bCs/>
      <w:kern w:val="44"/>
      <w:sz w:val="30"/>
      <w:szCs w:val="30"/>
    </w:rPr>
  </w:style>
  <w:style w:type="paragraph" w:customStyle="1" w:styleId="102">
    <w:name w:val="hua 3"/>
    <w:link w:val="182"/>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qFormat/>
    <w:uiPriority w:val="0"/>
    <w:rPr>
      <w:rFonts w:asciiTheme="minorHAnsi" w:hAnsiTheme="minorHAnsi" w:eastAsiaTheme="minorEastAsia" w:cstheme="minorBidi"/>
      <w:b/>
      <w:bCs/>
      <w:kern w:val="44"/>
      <w:sz w:val="28"/>
      <w:szCs w:val="28"/>
    </w:rPr>
  </w:style>
  <w:style w:type="paragraph" w:customStyle="1" w:styleId="104">
    <w:name w:val="hua 4"/>
    <w:link w:val="183"/>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qFormat/>
    <w:uiPriority w:val="0"/>
    <w:rPr>
      <w:rFonts w:asciiTheme="minorEastAsia" w:hAnsiTheme="minorEastAsia" w:cstheme="majorBidi"/>
      <w:b/>
      <w:bCs/>
      <w:kern w:val="2"/>
      <w:sz w:val="28"/>
      <w:szCs w:val="28"/>
    </w:rPr>
  </w:style>
  <w:style w:type="paragraph" w:customStyle="1" w:styleId="106">
    <w:name w:val="hua 5"/>
    <w:link w:val="107"/>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qFormat/>
    <w:uiPriority w:val="0"/>
    <w:rPr>
      <w:rFonts w:cs="宋体" w:asciiTheme="minorEastAsia" w:hAnsiTheme="minorEastAsia"/>
      <w:b/>
      <w:bCs/>
      <w:i/>
      <w:kern w:val="2"/>
      <w:sz w:val="24"/>
      <w:szCs w:val="21"/>
    </w:rPr>
  </w:style>
  <w:style w:type="paragraph" w:customStyle="1" w:styleId="108">
    <w:name w:val="hua 居中"/>
    <w:basedOn w:val="1"/>
    <w:link w:val="109"/>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qFormat/>
    <w:uiPriority w:val="0"/>
    <w:rPr>
      <w:rFonts w:eastAsia="方正仿宋_GBK" w:cstheme="minorBidi"/>
      <w:kern w:val="2"/>
      <w:sz w:val="24"/>
      <w:szCs w:val="21"/>
    </w:rPr>
  </w:style>
  <w:style w:type="paragraph" w:customStyle="1" w:styleId="110">
    <w:name w:val="hua 要点"/>
    <w:basedOn w:val="67"/>
    <w:link w:val="111"/>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qFormat/>
    <w:uiPriority w:val="0"/>
    <w:rPr>
      <w:rFonts w:ascii="宋体" w:hAnsi="宋体" w:eastAsia="方正小标宋_GBK" w:cs="宋体"/>
      <w:b/>
      <w:kern w:val="2"/>
      <w:sz w:val="24"/>
      <w:szCs w:val="21"/>
    </w:rPr>
  </w:style>
  <w:style w:type="table" w:customStyle="1" w:styleId="112">
    <w:name w:val="hua 表格1"/>
    <w:basedOn w:val="43"/>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qFormat/>
    <w:uiPriority w:val="99"/>
    <w:rPr>
      <w:rFonts w:asciiTheme="minorHAnsi" w:hAnsiTheme="minorHAnsi" w:eastAsiaTheme="minorEastAsia" w:cstheme="minorBidi"/>
    </w:rPr>
  </w:style>
  <w:style w:type="table" w:customStyle="1" w:styleId="115">
    <w:name w:val="hua_table_标题加粗居中"/>
    <w:basedOn w:val="44"/>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qFormat/>
    <w:uiPriority w:val="99"/>
    <w:rPr>
      <w:rFonts w:asciiTheme="minorHAnsi" w:hAnsiTheme="minorHAnsi" w:eastAsiaTheme="minorEastAsia" w:cstheme="minorBidi"/>
    </w:rPr>
  </w:style>
  <w:style w:type="table" w:customStyle="1" w:styleId="117">
    <w:name w:val="hua_table_Center"/>
    <w:basedOn w:val="43"/>
    <w:qFormat/>
    <w:uiPriority w:val="99"/>
    <w:rPr>
      <w:rFonts w:asciiTheme="minorHAnsi" w:hAnsiTheme="minorHAnsi" w:eastAsiaTheme="minorEastAsia" w:cstheme="minorBidi"/>
    </w:rPr>
  </w:style>
  <w:style w:type="character" w:customStyle="1" w:styleId="118">
    <w:name w:val="正文缩进 字符"/>
    <w:link w:val="12"/>
    <w:qFormat/>
    <w:uiPriority w:val="0"/>
    <w:rPr>
      <w:rFonts w:eastAsia="方正仿宋_GBK" w:cstheme="minorBidi"/>
      <w:kern w:val="2"/>
      <w:sz w:val="32"/>
    </w:rPr>
  </w:style>
  <w:style w:type="paragraph" w:customStyle="1" w:styleId="119">
    <w:name w:val="文档正文"/>
    <w:basedOn w:val="1"/>
    <w:link w:val="120"/>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qFormat/>
    <w:uiPriority w:val="0"/>
    <w:rPr>
      <w:rFonts w:ascii="长城仿宋" w:eastAsia="方正仿宋_GBK" w:cstheme="minorBidi"/>
      <w:sz w:val="32"/>
    </w:rPr>
  </w:style>
  <w:style w:type="paragraph" w:customStyle="1" w:styleId="121">
    <w:name w:val="首行缩进2字符"/>
    <w:basedOn w:val="1"/>
    <w:link w:val="122"/>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qFormat/>
    <w:uiPriority w:val="0"/>
    <w:rPr>
      <w:rFonts w:eastAsia="方正仿宋_GBK" w:cstheme="minorBidi"/>
      <w:snapToGrid w:val="0"/>
      <w:sz w:val="32"/>
      <w:szCs w:val="21"/>
    </w:rPr>
  </w:style>
  <w:style w:type="character" w:customStyle="1" w:styleId="123">
    <w:name w:val="正文首行缩进 字符"/>
    <w:basedOn w:val="69"/>
    <w:qFormat/>
    <w:uiPriority w:val="0"/>
    <w:rPr>
      <w:rFonts w:ascii="宋体" w:hAnsi="宋体" w:eastAsia="仿宋" w:cs="宋体"/>
      <w:kern w:val="2"/>
      <w:sz w:val="28"/>
      <w:szCs w:val="28"/>
    </w:rPr>
  </w:style>
  <w:style w:type="paragraph" w:customStyle="1" w:styleId="124">
    <w:name w:val="正文4"/>
    <w:basedOn w:val="1"/>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qFormat/>
    <w:locked/>
    <w:uiPriority w:val="0"/>
    <w:rPr>
      <w:rFonts w:ascii="宋体" w:cs="宋体" w:hAnsiTheme="minorEastAsia"/>
      <w:kern w:val="2"/>
      <w:sz w:val="24"/>
      <w:szCs w:val="24"/>
    </w:rPr>
  </w:style>
  <w:style w:type="paragraph" w:customStyle="1" w:styleId="128">
    <w:name w:val="hua正文"/>
    <w:basedOn w:val="1"/>
    <w:link w:val="127"/>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qFormat/>
    <w:uiPriority w:val="0"/>
    <w:rPr>
      <w:rFonts w:ascii="Arial" w:hAnsi="Arial"/>
      <w:sz w:val="18"/>
      <w:lang w:eastAsia="en-US"/>
    </w:rPr>
  </w:style>
  <w:style w:type="paragraph" w:customStyle="1" w:styleId="132">
    <w:name w:val="Table Heading"/>
    <w:link w:val="133"/>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qFormat/>
    <w:uiPriority w:val="0"/>
    <w:rPr>
      <w:rFonts w:ascii="Arial" w:hAnsi="Arial" w:eastAsia="黑体"/>
      <w:sz w:val="18"/>
    </w:rPr>
  </w:style>
  <w:style w:type="table" w:customStyle="1" w:styleId="134">
    <w:name w:val="正文中的表格"/>
    <w:basedOn w:val="44"/>
    <w:qFormat/>
    <w:uiPriority w:val="0"/>
    <w:pPr>
      <w:jc w:val="both"/>
    </w:pPr>
    <w:rPr>
      <w:rFonts w:ascii="Arial" w:hAnsi="Arial" w:eastAsia="宋体" w:cs="Arial"/>
      <w:szCs w:val="18"/>
    </w:rPr>
    <w:tblPr/>
    <w:trPr>
      <w:cantSplit/>
    </w:trPr>
  </w:style>
  <w:style w:type="paragraph" w:customStyle="1" w:styleId="135">
    <w:name w:val="标题目"/>
    <w:basedOn w:val="1"/>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2"/>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1"/>
    <w:qFormat/>
    <w:uiPriority w:val="0"/>
    <w:pPr>
      <w:widowControl/>
      <w:tabs>
        <w:tab w:val="left" w:pos="480"/>
      </w:tabs>
      <w:spacing w:beforeLines="0" w:afterLines="0"/>
      <w:ind w:left="850" w:hanging="480" w:firstLineChars="0"/>
    </w:pPr>
    <w:rPr>
      <w:szCs w:val="20"/>
    </w:rPr>
  </w:style>
  <w:style w:type="paragraph" w:customStyle="1" w:styleId="140">
    <w:name w:val="my normal"/>
    <w:basedOn w:val="1"/>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qFormat/>
    <w:uiPriority w:val="0"/>
    <w:rPr>
      <w:rFonts w:ascii="Times New Roman" w:hAnsi="Times New Roman" w:eastAsia="宋体" w:cs="Times New Roman"/>
      <w:snapToGrid w:val="0"/>
      <w:lang w:val="en-GB" w:eastAsia="en-US" w:bidi="ar-SA"/>
    </w:rPr>
  </w:style>
  <w:style w:type="paragraph" w:customStyle="1" w:styleId="142">
    <w:name w:val="表格文字"/>
    <w:basedOn w:val="1"/>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qFormat/>
    <w:uiPriority w:val="0"/>
    <w:rPr>
      <w:color w:val="FFFFFF"/>
    </w:rPr>
  </w:style>
  <w:style w:type="paragraph" w:customStyle="1" w:styleId="145">
    <w:name w:val="默认段落字体 Para Char Char Char Char Char Char Char Char Char Char"/>
    <w:basedOn w:val="1"/>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qFormat/>
    <w:uiPriority w:val="0"/>
    <w:rPr>
      <w:rFonts w:hint="default" w:ascii="Arial" w:hAnsi="Arial" w:cs="Arial"/>
      <w:color w:val="333333"/>
      <w:sz w:val="18"/>
      <w:szCs w:val="18"/>
      <w:u w:val="none"/>
    </w:rPr>
  </w:style>
  <w:style w:type="character" w:customStyle="1" w:styleId="150">
    <w:name w:val="apple-style-span"/>
    <w:basedOn w:val="48"/>
    <w:qFormat/>
    <w:uiPriority w:val="0"/>
  </w:style>
  <w:style w:type="character" w:customStyle="1" w:styleId="151">
    <w:name w:val="apple-converted-space"/>
    <w:basedOn w:val="48"/>
    <w:qFormat/>
    <w:uiPriority w:val="0"/>
  </w:style>
  <w:style w:type="character" w:customStyle="1" w:styleId="152">
    <w:name w:val="bold2"/>
    <w:qFormat/>
    <w:uiPriority w:val="0"/>
    <w:rPr>
      <w:b/>
      <w:bCs/>
    </w:rPr>
  </w:style>
  <w:style w:type="paragraph" w:customStyle="1" w:styleId="153">
    <w:name w:val="Char Char"/>
    <w:basedOn w:val="1"/>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qFormat/>
    <w:uiPriority w:val="0"/>
    <w:rPr>
      <w:rFonts w:ascii="Arial" w:hAnsi="Arial" w:eastAsia="宋体"/>
      <w:kern w:val="2"/>
      <w:sz w:val="21"/>
      <w:szCs w:val="24"/>
      <w:lang w:val="en-US" w:eastAsia="zh-CN" w:bidi="ar-SA"/>
    </w:rPr>
  </w:style>
  <w:style w:type="character" w:customStyle="1" w:styleId="157">
    <w:name w:val="Table Text Char1"/>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qFormat/>
    <w:uiPriority w:val="0"/>
    <w:pPr>
      <w:numPr>
        <w:ilvl w:val="1"/>
      </w:numPr>
      <w:tabs>
        <w:tab w:val="left" w:pos="720"/>
        <w:tab w:val="left" w:pos="1320"/>
      </w:tabs>
      <w:ind w:left="1320" w:hanging="720"/>
    </w:pPr>
  </w:style>
  <w:style w:type="character" w:customStyle="1" w:styleId="163">
    <w:name w:val="正文首行缩进（绿盟科技） Char"/>
    <w:link w:val="161"/>
    <w:qFormat/>
    <w:uiPriority w:val="0"/>
    <w:rPr>
      <w:rFonts w:ascii="Arial" w:hAnsi="Arial" w:eastAsia="方正仿宋_GBK" w:cstheme="minorBidi"/>
      <w:sz w:val="32"/>
      <w:szCs w:val="21"/>
    </w:rPr>
  </w:style>
  <w:style w:type="character" w:customStyle="1" w:styleId="164">
    <w:name w:val="列表（符号一级）（绿盟科技） Char"/>
    <w:link w:val="160"/>
    <w:qFormat/>
    <w:uiPriority w:val="0"/>
    <w:rPr>
      <w:rFonts w:ascii="Arial" w:hAnsi="Arial" w:eastAsia="方正仿宋_GBK" w:cstheme="minorBidi"/>
      <w:sz w:val="32"/>
      <w:szCs w:val="21"/>
    </w:rPr>
  </w:style>
  <w:style w:type="paragraph" w:customStyle="1" w:styleId="165">
    <w:name w:val="正文加粗"/>
    <w:basedOn w:val="1"/>
    <w:link w:val="166"/>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qFormat/>
    <w:uiPriority w:val="0"/>
    <w:rPr>
      <w:rFonts w:ascii="Arial" w:hAnsi="Arial" w:eastAsia="方正仿宋_GBK" w:cstheme="minorBidi"/>
      <w:b/>
      <w:sz w:val="32"/>
    </w:rPr>
  </w:style>
  <w:style w:type="paragraph" w:customStyle="1" w:styleId="167">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qFormat/>
    <w:uiPriority w:val="0"/>
    <w:rPr>
      <w:rFonts w:ascii="Arial" w:hAnsi="Arial"/>
      <w:sz w:val="21"/>
      <w:szCs w:val="21"/>
    </w:rPr>
  </w:style>
  <w:style w:type="paragraph" w:customStyle="1" w:styleId="169">
    <w:name w:val="列出段落1"/>
    <w:basedOn w:val="1"/>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2"/>
    <w:next w:val="167"/>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3"/>
    <w:next w:val="167"/>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4"/>
    <w:next w:val="167"/>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5"/>
    <w:next w:val="167"/>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qFormat/>
    <w:uiPriority w:val="0"/>
    <w:pPr>
      <w:numPr>
        <w:ilvl w:val="7"/>
      </w:numPr>
    </w:pPr>
  </w:style>
  <w:style w:type="paragraph" w:customStyle="1" w:styleId="179">
    <w:name w:val="列出段落2"/>
    <w:basedOn w:val="1"/>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qFormat/>
    <w:uiPriority w:val="99"/>
    <w:rPr>
      <w:rFonts w:ascii="宋体" w:hAnsi="宋体" w:cs="宋体"/>
      <w:kern w:val="2"/>
      <w:sz w:val="28"/>
      <w:szCs w:val="28"/>
    </w:rPr>
  </w:style>
  <w:style w:type="character" w:customStyle="1" w:styleId="181">
    <w:name w:val="hua 2 字符1"/>
    <w:basedOn w:val="48"/>
    <w:link w:val="100"/>
    <w:qFormat/>
    <w:uiPriority w:val="0"/>
    <w:rPr>
      <w:rFonts w:ascii="宋体" w:hAnsi="宋体" w:cs="宋体"/>
      <w:b/>
      <w:bCs/>
      <w:kern w:val="44"/>
      <w:sz w:val="30"/>
      <w:szCs w:val="30"/>
    </w:rPr>
  </w:style>
  <w:style w:type="character" w:customStyle="1" w:styleId="182">
    <w:name w:val="hua 3 字符"/>
    <w:basedOn w:val="48"/>
    <w:link w:val="102"/>
    <w:qFormat/>
    <w:uiPriority w:val="0"/>
    <w:rPr>
      <w:rFonts w:ascii="宋体" w:hAnsi="宋体" w:cs="宋体"/>
      <w:b/>
      <w:bCs/>
      <w:kern w:val="2"/>
      <w:sz w:val="28"/>
      <w:szCs w:val="28"/>
    </w:rPr>
  </w:style>
  <w:style w:type="character" w:customStyle="1" w:styleId="183">
    <w:name w:val="hua 4 字符"/>
    <w:basedOn w:val="48"/>
    <w:link w:val="104"/>
    <w:qFormat/>
    <w:uiPriority w:val="0"/>
    <w:rPr>
      <w:rFonts w:ascii="宋体" w:hAnsi="Arial" w:cs="宋体"/>
      <w:b/>
      <w:bCs/>
      <w:kern w:val="2"/>
      <w:sz w:val="24"/>
      <w:szCs w:val="18"/>
    </w:rPr>
  </w:style>
  <w:style w:type="paragraph" w:customStyle="1" w:styleId="184">
    <w:name w:val="TOC 标题2"/>
    <w:basedOn w:val="2"/>
    <w:next w:val="1"/>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qFormat/>
    <w:uiPriority w:val="0"/>
    <w:rPr>
      <w:rFonts w:ascii="宋体" w:hAnsi="宋体"/>
      <w:b/>
      <w:kern w:val="2"/>
      <w:sz w:val="84"/>
      <w:szCs w:val="84"/>
    </w:rPr>
  </w:style>
  <w:style w:type="paragraph" w:customStyle="1" w:styleId="187">
    <w:name w:val="hua 封面（单位+时间）"/>
    <w:basedOn w:val="128"/>
    <w:link w:val="188"/>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qFormat/>
    <w:uiPriority w:val="0"/>
    <w:rPr>
      <w:rFonts w:ascii="宋体" w:cs="宋体" w:hAnsiTheme="minorEastAsia"/>
      <w:kern w:val="2"/>
      <w:sz w:val="32"/>
      <w:szCs w:val="32"/>
    </w:rPr>
  </w:style>
  <w:style w:type="character" w:customStyle="1" w:styleId="189">
    <w:name w:val="未处理的提及1"/>
    <w:basedOn w:val="48"/>
    <w:unhideWhenUsed/>
    <w:qFormat/>
    <w:uiPriority w:val="99"/>
    <w:rPr>
      <w:color w:val="605E5C"/>
      <w:shd w:val="clear" w:color="auto" w:fill="E1DFDD"/>
    </w:rPr>
  </w:style>
  <w:style w:type="paragraph" w:customStyle="1" w:styleId="190">
    <w:name w:val="hua小标题"/>
    <w:link w:val="192"/>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qFormat/>
    <w:uiPriority w:val="0"/>
    <w:rPr>
      <w:color w:val="0070C0"/>
      <w:u w:val="single"/>
    </w:rPr>
  </w:style>
  <w:style w:type="character" w:customStyle="1" w:styleId="192">
    <w:name w:val="hua小标题 字符"/>
    <w:basedOn w:val="127"/>
    <w:link w:val="190"/>
    <w:qFormat/>
    <w:uiPriority w:val="0"/>
    <w:rPr>
      <w:rFonts w:ascii="宋体" w:hAnsi="Arial" w:cs="Arial"/>
      <w:b/>
      <w:bCs/>
      <w:kern w:val="2"/>
      <w:sz w:val="24"/>
      <w:szCs w:val="22"/>
    </w:rPr>
  </w:style>
  <w:style w:type="character" w:customStyle="1" w:styleId="193">
    <w:name w:val="el-radio__input"/>
    <w:basedOn w:val="48"/>
    <w:qFormat/>
    <w:uiPriority w:val="0"/>
  </w:style>
  <w:style w:type="character" w:customStyle="1" w:styleId="194">
    <w:name w:val="链接 字符"/>
    <w:basedOn w:val="127"/>
    <w:link w:val="191"/>
    <w:qFormat/>
    <w:uiPriority w:val="0"/>
    <w:rPr>
      <w:rFonts w:ascii="宋体" w:cs="宋体" w:hAnsiTheme="minorEastAsia"/>
      <w:color w:val="0070C0"/>
      <w:kern w:val="2"/>
      <w:sz w:val="24"/>
      <w:szCs w:val="24"/>
      <w:u w:val="single"/>
    </w:rPr>
  </w:style>
  <w:style w:type="character" w:customStyle="1" w:styleId="195">
    <w:name w:val="el-radio__label"/>
    <w:basedOn w:val="48"/>
    <w:qFormat/>
    <w:uiPriority w:val="0"/>
  </w:style>
  <w:style w:type="paragraph" w:customStyle="1" w:styleId="196">
    <w:name w:val="备注"/>
    <w:basedOn w:val="128"/>
    <w:link w:val="198"/>
    <w:qFormat/>
    <w:uiPriority w:val="0"/>
    <w:pPr>
      <w:ind w:left="1030" w:firstLine="359"/>
    </w:pPr>
    <w:rPr>
      <w:i/>
      <w:iCs/>
      <w:sz w:val="21"/>
      <w:szCs w:val="21"/>
    </w:rPr>
  </w:style>
  <w:style w:type="character" w:customStyle="1" w:styleId="197">
    <w:name w:val="el-breadcrumb__inner"/>
    <w:basedOn w:val="48"/>
    <w:qFormat/>
    <w:uiPriority w:val="0"/>
  </w:style>
  <w:style w:type="character" w:customStyle="1" w:styleId="198">
    <w:name w:val="备注 字符"/>
    <w:basedOn w:val="127"/>
    <w:link w:val="196"/>
    <w:qFormat/>
    <w:uiPriority w:val="0"/>
    <w:rPr>
      <w:rFonts w:ascii="宋体" w:cs="宋体" w:hAnsiTheme="minorEastAsia"/>
      <w:i/>
      <w:iCs/>
      <w:kern w:val="2"/>
      <w:sz w:val="21"/>
      <w:szCs w:val="21"/>
    </w:rPr>
  </w:style>
  <w:style w:type="character" w:customStyle="1" w:styleId="199">
    <w:name w:val="el-breadcrumb__separator"/>
    <w:basedOn w:val="48"/>
    <w:qFormat/>
    <w:uiPriority w:val="0"/>
  </w:style>
  <w:style w:type="character" w:customStyle="1" w:styleId="200">
    <w:name w:val="hua 1 字符"/>
    <w:basedOn w:val="48"/>
    <w:qFormat/>
    <w:uiPriority w:val="0"/>
    <w:rPr>
      <w:rFonts w:ascii="Calibri" w:hAnsi="Calibri" w:eastAsia="宋体" w:cs="Times New Roman"/>
      <w:b/>
      <w:bCs/>
      <w:kern w:val="44"/>
      <w:sz w:val="44"/>
      <w:szCs w:val="44"/>
    </w:rPr>
  </w:style>
  <w:style w:type="character" w:customStyle="1" w:styleId="201">
    <w:name w:val="hua 2 字符"/>
    <w:basedOn w:val="48"/>
    <w:qFormat/>
    <w:uiPriority w:val="0"/>
    <w:rPr>
      <w:rFonts w:ascii="Calibri" w:hAnsi="Calibri" w:eastAsia="宋体" w:cs="Times New Roman"/>
      <w:b/>
      <w:bCs/>
      <w:kern w:val="44"/>
      <w:sz w:val="30"/>
      <w:szCs w:val="30"/>
    </w:rPr>
  </w:style>
  <w:style w:type="paragraph" w:customStyle="1" w:styleId="202">
    <w:name w:val="msonormal"/>
    <w:basedOn w:val="1"/>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qFormat/>
    <w:uiPriority w:val="0"/>
    <w:rPr>
      <w:rFonts w:cs="宋体" w:asciiTheme="minorEastAsia" w:hAnsiTheme="minorEastAsia"/>
      <w:kern w:val="2"/>
      <w:sz w:val="24"/>
      <w:szCs w:val="24"/>
    </w:rPr>
  </w:style>
  <w:style w:type="paragraph" w:customStyle="1" w:styleId="208">
    <w:name w:val="hua有序序列"/>
    <w:link w:val="209"/>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qFormat/>
    <w:uiPriority w:val="0"/>
    <w:rPr>
      <w:rFonts w:cs="宋体" w:asciiTheme="minorEastAsia" w:hAnsiTheme="minorEastAsia"/>
      <w:kern w:val="2"/>
      <w:sz w:val="24"/>
      <w:szCs w:val="24"/>
    </w:rPr>
  </w:style>
  <w:style w:type="paragraph" w:customStyle="1" w:styleId="210">
    <w:name w:val="样式3"/>
    <w:basedOn w:val="7"/>
    <w:next w:val="7"/>
    <w:qFormat/>
    <w:uiPriority w:val="0"/>
    <w:pPr>
      <w:tabs>
        <w:tab w:val="left" w:pos="709"/>
      </w:tabs>
      <w:ind w:left="709" w:hanging="709"/>
    </w:pPr>
    <w:rPr>
      <w:b w:val="0"/>
    </w:rPr>
  </w:style>
  <w:style w:type="character" w:customStyle="1" w:styleId="211">
    <w:name w:val="页眉 Char1"/>
    <w:semiHidden/>
    <w:qFormat/>
    <w:uiPriority w:val="99"/>
    <w:rPr>
      <w:kern w:val="2"/>
      <w:sz w:val="18"/>
      <w:szCs w:val="18"/>
    </w:rPr>
  </w:style>
  <w:style w:type="character" w:customStyle="1" w:styleId="212">
    <w:name w:val="正文文本 字符1"/>
    <w:qFormat/>
    <w:uiPriority w:val="99"/>
    <w:rPr>
      <w:rFonts w:ascii="Courier New" w:hAnsi="Courier New" w:eastAsia="GulimChe"/>
      <w:kern w:val="2"/>
      <w:sz w:val="22"/>
      <w:lang w:eastAsia="ko-KR"/>
    </w:rPr>
  </w:style>
  <w:style w:type="character" w:customStyle="1" w:styleId="213">
    <w:name w:val="标题 2 字符1"/>
    <w:qFormat/>
    <w:uiPriority w:val="9"/>
    <w:rPr>
      <w:rFonts w:ascii="Cambria" w:hAnsi="Cambria" w:eastAsia="宋体"/>
      <w:b/>
      <w:bCs/>
      <w:kern w:val="2"/>
      <w:sz w:val="28"/>
      <w:szCs w:val="32"/>
    </w:rPr>
  </w:style>
  <w:style w:type="character" w:customStyle="1" w:styleId="214">
    <w:name w:val="页脚 Char1"/>
    <w:semiHidden/>
    <w:qFormat/>
    <w:uiPriority w:val="99"/>
    <w:rPr>
      <w:kern w:val="2"/>
      <w:sz w:val="18"/>
      <w:szCs w:val="18"/>
    </w:rPr>
  </w:style>
  <w:style w:type="character" w:customStyle="1" w:styleId="215">
    <w:name w:val="标题 Char1"/>
    <w:qFormat/>
    <w:uiPriority w:val="10"/>
    <w:rPr>
      <w:rFonts w:ascii="Cambria" w:hAnsi="Cambria" w:cs="Times New Roman"/>
      <w:b/>
      <w:bCs/>
      <w:kern w:val="2"/>
      <w:sz w:val="32"/>
      <w:szCs w:val="32"/>
    </w:rPr>
  </w:style>
  <w:style w:type="character" w:customStyle="1" w:styleId="216">
    <w:name w:val="批注框文本 Char1"/>
    <w:semiHidden/>
    <w:qFormat/>
    <w:uiPriority w:val="99"/>
    <w:rPr>
      <w:kern w:val="2"/>
      <w:sz w:val="18"/>
      <w:szCs w:val="18"/>
    </w:rPr>
  </w:style>
  <w:style w:type="paragraph" w:customStyle="1" w:styleId="217">
    <w:name w:val="无间隔1"/>
    <w:basedOn w:val="1"/>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qFormat/>
    <w:uiPriority w:val="0"/>
    <w:rPr>
      <w:rFonts w:ascii="Times New Roman" w:hAnsi="Times New Roman" w:eastAsia="宋体" w:cs="Times New Roman"/>
      <w:lang w:val="en-US" w:eastAsia="zh-CN" w:bidi="ar-SA"/>
    </w:rPr>
  </w:style>
  <w:style w:type="paragraph" w:customStyle="1" w:styleId="2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unhideWhenUsed/>
    <w:qFormat/>
    <w:uiPriority w:val="99"/>
    <w:rPr>
      <w:color w:val="605E5C"/>
      <w:shd w:val="clear" w:color="auto" w:fill="E1DFDD"/>
    </w:rPr>
  </w:style>
  <w:style w:type="character" w:customStyle="1" w:styleId="227">
    <w:name w:val="font31"/>
    <w:basedOn w:val="48"/>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qFormat/>
    <w:uiPriority w:val="0"/>
    <w:rPr>
      <w:rFonts w:hint="eastAsia" w:ascii="微软雅黑" w:hAnsi="微软雅黑" w:eastAsia="微软雅黑" w:cs="微软雅黑"/>
      <w:color w:val="000000"/>
      <w:sz w:val="21"/>
      <w:szCs w:val="21"/>
      <w:u w:val="none"/>
    </w:rPr>
  </w:style>
  <w:style w:type="character" w:customStyle="1" w:styleId="229">
    <w:name w:val="font61"/>
    <w:basedOn w:val="48"/>
    <w:qFormat/>
    <w:uiPriority w:val="0"/>
    <w:rPr>
      <w:rFonts w:hint="eastAsia" w:ascii="微软雅黑" w:hAnsi="微软雅黑" w:eastAsia="微软雅黑" w:cs="微软雅黑"/>
      <w:color w:val="000000"/>
      <w:sz w:val="21"/>
      <w:szCs w:val="21"/>
      <w:u w:val="none"/>
    </w:rPr>
  </w:style>
  <w:style w:type="character" w:customStyle="1" w:styleId="230">
    <w:name w:val="font41"/>
    <w:basedOn w:val="48"/>
    <w:qFormat/>
    <w:uiPriority w:val="0"/>
    <w:rPr>
      <w:rFonts w:hint="eastAsia" w:ascii="宋体" w:hAnsi="宋体" w:eastAsia="宋体" w:cs="宋体"/>
      <w:color w:val="000000"/>
      <w:sz w:val="20"/>
      <w:szCs w:val="20"/>
      <w:u w:val="none"/>
    </w:rPr>
  </w:style>
  <w:style w:type="character" w:customStyle="1" w:styleId="231">
    <w:name w:val="font121"/>
    <w:basedOn w:val="48"/>
    <w:qFormat/>
    <w:uiPriority w:val="0"/>
    <w:rPr>
      <w:rFonts w:hint="eastAsia" w:ascii="微软雅黑" w:hAnsi="微软雅黑" w:eastAsia="微软雅黑" w:cs="微软雅黑"/>
      <w:color w:val="000000"/>
      <w:sz w:val="21"/>
      <w:szCs w:val="21"/>
      <w:u w:val="none"/>
    </w:rPr>
  </w:style>
  <w:style w:type="character" w:customStyle="1" w:styleId="232">
    <w:name w:val="font91"/>
    <w:basedOn w:val="48"/>
    <w:qFormat/>
    <w:uiPriority w:val="0"/>
    <w:rPr>
      <w:rFonts w:hint="eastAsia" w:ascii="微软雅黑" w:hAnsi="微软雅黑" w:eastAsia="微软雅黑" w:cs="微软雅黑"/>
      <w:color w:val="000000"/>
      <w:sz w:val="21"/>
      <w:szCs w:val="21"/>
      <w:u w:val="none"/>
    </w:rPr>
  </w:style>
  <w:style w:type="character" w:customStyle="1" w:styleId="233">
    <w:name w:val="font21"/>
    <w:basedOn w:val="48"/>
    <w:qFormat/>
    <w:uiPriority w:val="0"/>
    <w:rPr>
      <w:rFonts w:ascii="Courier New" w:hAnsi="Courier New" w:cs="Courier New"/>
      <w:color w:val="000000"/>
      <w:sz w:val="22"/>
      <w:szCs w:val="22"/>
      <w:u w:val="none"/>
    </w:rPr>
  </w:style>
  <w:style w:type="character" w:customStyle="1" w:styleId="234">
    <w:name w:val="font11"/>
    <w:basedOn w:val="48"/>
    <w:qFormat/>
    <w:uiPriority w:val="0"/>
    <w:rPr>
      <w:rFonts w:ascii="GulimChe" w:hAnsi="GulimChe" w:eastAsia="GulimChe" w:cs="GulimChe"/>
      <w:color w:val="000000"/>
      <w:sz w:val="20"/>
      <w:szCs w:val="20"/>
      <w:u w:val="none"/>
    </w:rPr>
  </w:style>
  <w:style w:type="paragraph" w:customStyle="1" w:styleId="235">
    <w:name w:val="hua3"/>
    <w:basedOn w:val="1"/>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qFormat/>
    <w:uiPriority w:val="0"/>
    <w:rPr>
      <w:rFonts w:eastAsia="方正仿宋_GBK" w:cstheme="minorBidi"/>
      <w:b/>
      <w:bCs/>
      <w:kern w:val="2"/>
      <w:sz w:val="32"/>
      <w:szCs w:val="21"/>
    </w:rPr>
  </w:style>
  <w:style w:type="paragraph" w:customStyle="1" w:styleId="238">
    <w:name w:val="TOC 标题3"/>
    <w:basedOn w:val="2"/>
    <w:next w:val="1"/>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unhideWhenUsed/>
    <w:qFormat/>
    <w:uiPriority w:val="99"/>
    <w:rPr>
      <w:color w:val="605E5C"/>
      <w:shd w:val="clear" w:color="auto" w:fill="E1DFDD"/>
    </w:rPr>
  </w:style>
  <w:style w:type="paragraph" w:customStyle="1" w:styleId="243">
    <w:name w:val="hua目录"/>
    <w:basedOn w:val="19"/>
    <w:link w:val="244"/>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unhideWhenUsed/>
    <w:qFormat/>
    <w:uiPriority w:val="99"/>
    <w:rPr>
      <w:color w:val="605E5C"/>
      <w:shd w:val="clear" w:color="auto" w:fill="E1DFDD"/>
    </w:rPr>
  </w:style>
  <w:style w:type="paragraph" w:customStyle="1" w:styleId="246">
    <w:name w:val="图表标题"/>
    <w:basedOn w:val="13"/>
    <w:link w:val="247"/>
    <w:qFormat/>
    <w:uiPriority w:val="0"/>
    <w:pPr>
      <w:ind w:firstLine="400"/>
      <w:jc w:val="center"/>
    </w:pPr>
    <w:rPr>
      <w:rFonts w:ascii="Arial" w:hAnsi="Arial"/>
    </w:rPr>
  </w:style>
  <w:style w:type="character" w:customStyle="1" w:styleId="247">
    <w:name w:val="图表标题 字符"/>
    <w:basedOn w:val="48"/>
    <w:link w:val="246"/>
    <w:qFormat/>
    <w:uiPriority w:val="0"/>
    <w:rPr>
      <w:rFonts w:ascii="Arial" w:hAnsi="Arial" w:eastAsia="黑体" w:cstheme="majorBidi"/>
      <w:kern w:val="2"/>
    </w:rPr>
  </w:style>
  <w:style w:type="paragraph" w:customStyle="1" w:styleId="248">
    <w:name w:val="图表"/>
    <w:basedOn w:val="1"/>
    <w:link w:val="249"/>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qFormat/>
    <w:uiPriority w:val="0"/>
    <w:rPr>
      <w:rFonts w:eastAsia="方正仿宋_GBK" w:cs="宋体"/>
      <w:kern w:val="2"/>
      <w:sz w:val="24"/>
      <w:szCs w:val="18"/>
    </w:rPr>
  </w:style>
  <w:style w:type="paragraph" w:customStyle="1" w:styleId="250">
    <w:name w:val="无序序列"/>
    <w:basedOn w:val="16"/>
    <w:link w:val="251"/>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qFormat/>
    <w:uiPriority w:val="0"/>
    <w:rPr>
      <w:rFonts w:eastAsia="方正仿宋_GBK" w:asciiTheme="minorHAnsi" w:hAnsiTheme="minorHAnsi" w:cstheme="minorBidi"/>
      <w:kern w:val="2"/>
      <w:sz w:val="28"/>
      <w:szCs w:val="21"/>
    </w:rPr>
  </w:style>
  <w:style w:type="paragraph" w:customStyle="1" w:styleId="252">
    <w:name w:val="注释"/>
    <w:basedOn w:val="1"/>
    <w:link w:val="253"/>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qFormat/>
    <w:uiPriority w:val="0"/>
    <w:rPr>
      <w:rFonts w:eastAsia="方正仿宋_GBK" w:cstheme="minorBidi"/>
      <w:i/>
      <w:kern w:val="2"/>
      <w:sz w:val="32"/>
      <w:szCs w:val="21"/>
    </w:rPr>
  </w:style>
  <w:style w:type="paragraph" w:customStyle="1" w:styleId="254">
    <w:name w:val="有序序列"/>
    <w:basedOn w:val="16"/>
    <w:link w:val="255"/>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qFormat/>
    <w:uiPriority w:val="0"/>
    <w:rPr>
      <w:rFonts w:eastAsia="方正仿宋_GBK" w:asciiTheme="minorHAnsi" w:hAnsiTheme="minorHAnsi" w:cstheme="minorBidi"/>
      <w:kern w:val="2"/>
      <w:sz w:val="28"/>
      <w:szCs w:val="22"/>
    </w:rPr>
  </w:style>
  <w:style w:type="paragraph" w:customStyle="1" w:styleId="256">
    <w:name w:val="cec 3"/>
    <w:link w:val="257"/>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qFormat/>
    <w:uiPriority w:val="0"/>
    <w:rPr>
      <w:rFonts w:ascii="宋体" w:hAnsi="宋体" w:cs="宋体"/>
      <w:b/>
      <w:bCs/>
      <w:kern w:val="2"/>
      <w:sz w:val="28"/>
      <w:szCs w:val="28"/>
    </w:rPr>
  </w:style>
  <w:style w:type="paragraph" w:customStyle="1" w:styleId="258">
    <w:name w:val="cec 4"/>
    <w:link w:val="259"/>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qFormat/>
    <w:uiPriority w:val="0"/>
    <w:rPr>
      <w:rFonts w:ascii="宋体" w:hAnsi="Arial" w:cs="宋体"/>
      <w:b/>
      <w:bCs/>
      <w:kern w:val="2"/>
      <w:sz w:val="24"/>
      <w:szCs w:val="18"/>
    </w:rPr>
  </w:style>
  <w:style w:type="paragraph" w:customStyle="1" w:styleId="260">
    <w:name w:val="cec 5"/>
    <w:link w:val="261"/>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qFormat/>
    <w:uiPriority w:val="0"/>
    <w:rPr>
      <w:rFonts w:cs="宋体" w:asciiTheme="minorEastAsia" w:hAnsiTheme="minorEastAsia"/>
      <w:b/>
      <w:bCs/>
      <w:i/>
      <w:kern w:val="2"/>
      <w:sz w:val="24"/>
      <w:szCs w:val="21"/>
    </w:rPr>
  </w:style>
  <w:style w:type="paragraph" w:customStyle="1" w:styleId="262">
    <w:name w:val="CEC图表"/>
    <w:basedOn w:val="1"/>
    <w:link w:val="263"/>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qFormat/>
    <w:uiPriority w:val="0"/>
    <w:rPr>
      <w:rFonts w:eastAsia="方正仿宋_GBK" w:cs="宋体"/>
      <w:kern w:val="2"/>
      <w:sz w:val="24"/>
      <w:szCs w:val="18"/>
    </w:rPr>
  </w:style>
  <w:style w:type="paragraph" w:customStyle="1" w:styleId="264">
    <w:name w:val="无间隔2"/>
    <w:link w:val="265"/>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qFormat/>
    <w:uiPriority w:val="1"/>
    <w:rPr>
      <w:rFonts w:asciiTheme="minorHAnsi" w:hAnsiTheme="minorHAnsi" w:eastAsiaTheme="minorEastAsia" w:cstheme="minorBidi"/>
      <w:sz w:val="22"/>
      <w:szCs w:val="21"/>
    </w:rPr>
  </w:style>
  <w:style w:type="character" w:customStyle="1" w:styleId="266">
    <w:name w:val="占位符文本1"/>
    <w:basedOn w:val="48"/>
    <w:semiHidden/>
    <w:qFormat/>
    <w:uiPriority w:val="99"/>
    <w:rPr>
      <w:color w:val="808080"/>
    </w:rPr>
  </w:style>
  <w:style w:type="paragraph" w:customStyle="1" w:styleId="267">
    <w:name w:val="TOC 标题4"/>
    <w:basedOn w:val="2"/>
    <w:next w:val="1"/>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qFormat/>
    <w:uiPriority w:val="0"/>
    <w:pPr>
      <w:ind w:firstLine="200" w:firstLineChars="200"/>
      <w:jc w:val="center"/>
    </w:pPr>
    <w:rPr>
      <w:rFonts w:eastAsia="方正仿宋_GBK"/>
      <w:sz w:val="32"/>
      <w:szCs w:val="21"/>
    </w:rPr>
  </w:style>
  <w:style w:type="character" w:customStyle="1" w:styleId="269">
    <w:name w:val="CEC表格标题 字符"/>
    <w:basedOn w:val="69"/>
    <w:link w:val="268"/>
    <w:qFormat/>
    <w:uiPriority w:val="0"/>
    <w:rPr>
      <w:rFonts w:eastAsia="方正仿宋_GBK" w:asciiTheme="minorHAnsi" w:hAnsiTheme="minorHAnsi" w:cstheme="minorBidi"/>
      <w:kern w:val="2"/>
      <w:sz w:val="32"/>
      <w:szCs w:val="21"/>
    </w:rPr>
  </w:style>
  <w:style w:type="paragraph" w:customStyle="1" w:styleId="270">
    <w:name w:val="CEC图表标题"/>
    <w:basedOn w:val="13"/>
    <w:link w:val="272"/>
    <w:qFormat/>
    <w:uiPriority w:val="0"/>
    <w:pPr>
      <w:ind w:firstLine="400"/>
      <w:jc w:val="center"/>
    </w:pPr>
  </w:style>
  <w:style w:type="character" w:customStyle="1" w:styleId="271">
    <w:name w:val="题注 字符"/>
    <w:basedOn w:val="48"/>
    <w:link w:val="13"/>
    <w:qFormat/>
    <w:uiPriority w:val="35"/>
    <w:rPr>
      <w:rFonts w:eastAsia="黑体" w:asciiTheme="majorHAnsi" w:hAnsiTheme="majorHAnsi" w:cstheme="majorBidi"/>
      <w:kern w:val="2"/>
    </w:rPr>
  </w:style>
  <w:style w:type="character" w:customStyle="1" w:styleId="272">
    <w:name w:val="CEC图表标题 字符"/>
    <w:basedOn w:val="271"/>
    <w:link w:val="270"/>
    <w:qFormat/>
    <w:uiPriority w:val="0"/>
    <w:rPr>
      <w:rFonts w:eastAsia="黑体" w:asciiTheme="majorHAnsi" w:hAnsiTheme="majorHAnsi" w:cstheme="majorBidi"/>
      <w:kern w:val="2"/>
    </w:rPr>
  </w:style>
  <w:style w:type="paragraph" w:customStyle="1" w:styleId="273">
    <w:name w:val="CEC有序序列"/>
    <w:basedOn w:val="16"/>
    <w:link w:val="275"/>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16"/>
    <w:link w:val="276"/>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qFormat/>
    <w:uiPriority w:val="0"/>
    <w:rPr>
      <w:rFonts w:eastAsia="方正仿宋_GBK" w:asciiTheme="minorHAnsi" w:hAnsiTheme="minorHAnsi" w:cstheme="minorBidi"/>
      <w:kern w:val="2"/>
      <w:sz w:val="28"/>
      <w:szCs w:val="21"/>
    </w:rPr>
  </w:style>
  <w:style w:type="paragraph" w:customStyle="1" w:styleId="277">
    <w:name w:val="CEC小标题"/>
    <w:basedOn w:val="70"/>
    <w:link w:val="278"/>
    <w:qFormat/>
    <w:uiPriority w:val="0"/>
    <w:pPr>
      <w:spacing w:before="50" w:beforeLines="50"/>
      <w:jc w:val="left"/>
    </w:pPr>
    <w:rPr>
      <w:b/>
      <w:bCs w:val="0"/>
      <w:sz w:val="24"/>
    </w:rPr>
  </w:style>
  <w:style w:type="character" w:customStyle="1" w:styleId="278">
    <w:name w:val="CEC小标题 字符"/>
    <w:basedOn w:val="71"/>
    <w:link w:val="277"/>
    <w:qFormat/>
    <w:uiPriority w:val="0"/>
    <w:rPr>
      <w:rFonts w:cs="宋体"/>
      <w:b/>
      <w:bCs w:val="0"/>
      <w:kern w:val="2"/>
      <w:sz w:val="24"/>
      <w:szCs w:val="21"/>
    </w:rPr>
  </w:style>
  <w:style w:type="character" w:customStyle="1" w:styleId="279">
    <w:name w:val="正文文字 字符"/>
    <w:link w:val="280"/>
    <w:qFormat/>
    <w:locked/>
    <w:uiPriority w:val="0"/>
    <w:rPr>
      <w:rFonts w:ascii="Calibri" w:hAnsi="Calibri"/>
      <w:szCs w:val="24"/>
    </w:rPr>
  </w:style>
  <w:style w:type="paragraph" w:customStyle="1" w:styleId="280">
    <w:name w:val="正文文字"/>
    <w:basedOn w:val="1"/>
    <w:link w:val="279"/>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qFormat/>
    <w:uiPriority w:val="0"/>
    <w:rPr>
      <w:rFonts w:ascii="宋体" w:hAnsi="Arial" w:cs="Arial"/>
      <w:b/>
      <w:bCs/>
      <w:kern w:val="2"/>
      <w:sz w:val="24"/>
      <w:szCs w:val="24"/>
    </w:rPr>
  </w:style>
  <w:style w:type="character" w:customStyle="1" w:styleId="283">
    <w:name w:val="正文 Char"/>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qFormat/>
    <w:uiPriority w:val="0"/>
    <w:rPr>
      <w:rFonts w:hint="default" w:ascii="Helvetica Neue" w:hAnsi="Helvetica Neue" w:eastAsia="Helvetica Neue" w:cs="Helvetica Neue"/>
      <w:sz w:val="19"/>
      <w:szCs w:val="19"/>
    </w:rPr>
  </w:style>
  <w:style w:type="paragraph" w:customStyle="1" w:styleId="287">
    <w:name w:val="TOC 标题5"/>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qFormat/>
    <w:uiPriority w:val="0"/>
    <w:rPr>
      <w:rFonts w:hint="default" w:ascii="等线" w:hAnsi="等线" w:eastAsia="等线" w:cs="等线"/>
      <w:color w:val="000000"/>
      <w:sz w:val="24"/>
      <w:szCs w:val="24"/>
      <w:u w:val="none"/>
    </w:rPr>
  </w:style>
  <w:style w:type="character" w:customStyle="1" w:styleId="289">
    <w:name w:val="font71"/>
    <w:basedOn w:val="48"/>
    <w:qFormat/>
    <w:uiPriority w:val="0"/>
    <w:rPr>
      <w:rFonts w:ascii="var(--monospace)" w:hAnsi="var(--monospace)" w:eastAsia="var(--monospace)" w:cs="var(--monospace)"/>
      <w:color w:val="A7A7A7"/>
      <w:sz w:val="32"/>
      <w:szCs w:val="32"/>
      <w:u w:val="none"/>
    </w:rPr>
  </w:style>
  <w:style w:type="paragraph" w:customStyle="1" w:styleId="290">
    <w:name w:val="19"/>
    <w:basedOn w:val="1"/>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2436</Words>
  <Characters>2575</Characters>
  <Lines>159</Lines>
  <Paragraphs>45</Paragraphs>
  <TotalTime>23</TotalTime>
  <ScaleCrop>false</ScaleCrop>
  <LinksUpToDate>false</LinksUpToDate>
  <CharactersWithSpaces>2747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Pavlov</cp:lastModifiedBy>
  <dcterms:modified xsi:type="dcterms:W3CDTF">2025-06-10T03:20:54Z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31993A2893D24B409253F4A94B38C927_13</vt:lpwstr>
  </property>
  <property fmtid="{D5CDD505-2E9C-101B-9397-08002B2CF9AE}" pid="4" name="KSOTemplateDocerSaveRecord">
    <vt:lpwstr>eyJoZGlkIjoiNzM0Y2IzMWIyZTM0YWU2M2RjYWY3OTAxMmZjZDBiZmYiLCJ1c2VySWQiOiIxNTg3NDI5NTMyIn0=</vt:lpwstr>
  </property>
</Properties>
</file>