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1DC8">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79FD823E">
      <w:pPr>
        <w:widowControl/>
        <w:jc w:val="center"/>
        <w:outlineLvl w:val="0"/>
        <w:rPr>
          <w:rFonts w:hint="eastAsia" w:ascii="方正黑体_GBK" w:hAnsi="黑体" w:eastAsia="方正黑体_GBK" w:cs="宋体"/>
          <w:b/>
          <w:bCs/>
          <w:spacing w:val="80"/>
          <w:sz w:val="120"/>
          <w:szCs w:val="120"/>
          <w:lang w:val="en-US" w:eastAsia="zh-CN"/>
        </w:rPr>
      </w:pPr>
    </w:p>
    <w:p w14:paraId="070B9704">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7B7B5B74">
      <w:pPr>
        <w:widowControl/>
        <w:spacing w:line="320" w:lineRule="exact"/>
        <w:ind w:firstLine="480" w:firstLineChars="200"/>
        <w:jc w:val="left"/>
        <w:rPr>
          <w:rFonts w:ascii="Calibri" w:hAnsi="Calibri" w:eastAsia="仿宋_GB2312" w:cs="宋体"/>
          <w:sz w:val="24"/>
          <w:szCs w:val="24"/>
        </w:rPr>
      </w:pPr>
    </w:p>
    <w:p w14:paraId="2B802900">
      <w:pPr>
        <w:widowControl/>
        <w:jc w:val="center"/>
        <w:outlineLvl w:val="0"/>
        <w:rPr>
          <w:rFonts w:ascii="方正黑体_GBK" w:hAnsi="黑体" w:eastAsia="方正黑体_GBK" w:cs="宋体"/>
          <w:spacing w:val="80"/>
          <w:sz w:val="44"/>
          <w:szCs w:val="44"/>
        </w:rPr>
      </w:pPr>
    </w:p>
    <w:p w14:paraId="326F3099">
      <w:pPr>
        <w:widowControl/>
        <w:ind w:left="1800" w:hanging="1800" w:hangingChars="500"/>
        <w:jc w:val="left"/>
        <w:rPr>
          <w:rFonts w:ascii="方正黑体_GBK" w:hAnsi="黑体" w:eastAsia="方正黑体_GBK" w:cs="宋体"/>
          <w:sz w:val="36"/>
          <w:szCs w:val="30"/>
        </w:rPr>
      </w:pPr>
    </w:p>
    <w:p w14:paraId="14D71CCE">
      <w:pPr>
        <w:widowControl/>
        <w:spacing w:line="320" w:lineRule="exact"/>
        <w:ind w:firstLine="480" w:firstLineChars="200"/>
        <w:jc w:val="left"/>
        <w:rPr>
          <w:rFonts w:ascii="Calibri" w:hAnsi="Calibri" w:eastAsia="仿宋_GB2312" w:cs="宋体"/>
          <w:sz w:val="24"/>
          <w:szCs w:val="24"/>
        </w:rPr>
      </w:pPr>
    </w:p>
    <w:p w14:paraId="13044336">
      <w:pPr>
        <w:widowControl/>
        <w:spacing w:line="320" w:lineRule="exact"/>
        <w:ind w:firstLine="480" w:firstLineChars="200"/>
        <w:jc w:val="left"/>
        <w:rPr>
          <w:rFonts w:ascii="Calibri" w:hAnsi="Calibri" w:eastAsia="仿宋_GB2312" w:cs="宋体"/>
          <w:sz w:val="24"/>
          <w:szCs w:val="24"/>
        </w:rPr>
      </w:pPr>
    </w:p>
    <w:p w14:paraId="6BD5D908">
      <w:pPr>
        <w:spacing w:after="120" w:line="320" w:lineRule="exact"/>
        <w:ind w:left="420" w:leftChars="200" w:firstLine="361" w:firstLineChars="200"/>
        <w:jc w:val="left"/>
        <w:rPr>
          <w:rFonts w:ascii="Arial" w:hAnsi="Arial" w:eastAsia="宋体" w:cs="宋体"/>
          <w:b/>
          <w:smallCaps/>
          <w:kern w:val="28"/>
          <w:sz w:val="18"/>
          <w:szCs w:val="18"/>
        </w:rPr>
      </w:pPr>
    </w:p>
    <w:p w14:paraId="7E3C767E">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left"/>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bookmarkStart w:id="43" w:name="_GoBack"/>
      <w:r>
        <w:rPr>
          <w:rFonts w:hint="eastAsia" w:ascii="方正黑体_GBK" w:hAnsi="黑体" w:eastAsia="方正黑体_GBK" w:cs="Times New Roman"/>
          <w:sz w:val="36"/>
          <w:szCs w:val="30"/>
          <w:lang w:val="en-US" w:eastAsia="zh-CN"/>
        </w:rPr>
        <w:t>沙坪坝区陈家桥医院住院病区五病室空调迁改项目采购</w:t>
      </w:r>
      <w:bookmarkEnd w:id="43"/>
    </w:p>
    <w:p w14:paraId="75DA475A">
      <w:pPr>
        <w:pStyle w:val="63"/>
        <w:spacing w:before="0" w:after="0" w:line="560" w:lineRule="exact"/>
        <w:rPr>
          <w:rFonts w:hint="eastAsia" w:ascii="方正黑体_GBK" w:hAnsi="黑体" w:eastAsia="方正黑体_GBK" w:cs="Times New Roman"/>
          <w:b w:val="0"/>
          <w:sz w:val="36"/>
          <w:szCs w:val="30"/>
          <w:lang w:eastAsia="zh-CN"/>
        </w:rPr>
      </w:pPr>
    </w:p>
    <w:p w14:paraId="1887F7E2">
      <w:pPr>
        <w:spacing w:after="120"/>
        <w:jc w:val="left"/>
        <w:rPr>
          <w:rFonts w:ascii="方正黑体_GBK" w:hAnsi="黑体" w:eastAsia="方正黑体_GBK" w:cs="Times New Roman"/>
          <w:b/>
          <w:smallCaps/>
          <w:kern w:val="28"/>
          <w:sz w:val="36"/>
          <w:szCs w:val="30"/>
        </w:rPr>
      </w:pPr>
    </w:p>
    <w:p w14:paraId="7885C3AC">
      <w:pPr>
        <w:spacing w:after="120"/>
        <w:ind w:left="420" w:leftChars="200" w:firstLine="723" w:firstLineChars="200"/>
        <w:jc w:val="left"/>
        <w:rPr>
          <w:rFonts w:ascii="方正黑体_GBK" w:hAnsi="黑体" w:eastAsia="方正黑体_GBK" w:cs="Times New Roman"/>
          <w:b/>
          <w:smallCaps/>
          <w:kern w:val="28"/>
          <w:sz w:val="36"/>
          <w:szCs w:val="30"/>
        </w:rPr>
      </w:pPr>
    </w:p>
    <w:p w14:paraId="023B30B0">
      <w:pPr>
        <w:spacing w:after="120"/>
        <w:ind w:left="420" w:leftChars="200" w:firstLine="723" w:firstLineChars="200"/>
        <w:jc w:val="left"/>
        <w:rPr>
          <w:rFonts w:ascii="方正黑体_GBK" w:hAnsi="黑体" w:eastAsia="方正黑体_GBK" w:cs="Times New Roman"/>
          <w:b/>
          <w:smallCaps/>
          <w:kern w:val="28"/>
          <w:sz w:val="36"/>
          <w:szCs w:val="30"/>
        </w:rPr>
      </w:pPr>
    </w:p>
    <w:p w14:paraId="1CBEB731">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3BF7B065">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五</w:t>
      </w:r>
      <w:r>
        <w:rPr>
          <w:rFonts w:hint="eastAsia" w:ascii="方正黑体_GBK" w:hAnsi="Calibri" w:eastAsia="方正黑体_GBK" w:cs="宋体"/>
          <w:kern w:val="0"/>
          <w:sz w:val="36"/>
          <w:szCs w:val="36"/>
        </w:rPr>
        <w:t>月</w:t>
      </w:r>
    </w:p>
    <w:p w14:paraId="7248D15E">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1820943D">
      <w:pPr>
        <w:keepNext/>
        <w:keepLines/>
        <w:widowControl/>
        <w:numPr>
          <w:ilvl w:val="0"/>
          <w:numId w:val="0"/>
        </w:numPr>
        <w:adjustRightInd w:val="0"/>
        <w:snapToGrid w:val="0"/>
        <w:spacing w:before="48" w:beforeLines="20" w:after="48" w:afterLines="20"/>
        <w:ind w:firstLine="504" w:firstLineChars="140"/>
        <w:jc w:val="left"/>
        <w:outlineLvl w:val="1"/>
        <w:rPr>
          <w:rFonts w:hint="eastAsia" w:ascii="微软雅黑" w:hAnsi="微软雅黑" w:eastAsia="微软雅黑" w:cs="微软雅黑"/>
          <w:b/>
          <w:sz w:val="36"/>
          <w:szCs w:val="36"/>
        </w:rPr>
      </w:pPr>
      <w:r>
        <w:rPr>
          <w:rFonts w:hint="eastAsia" w:ascii="微软雅黑" w:hAnsi="微软雅黑" w:eastAsia="微软雅黑" w:cs="微软雅黑"/>
          <w:b/>
          <w:kern w:val="2"/>
          <w:sz w:val="36"/>
          <w:szCs w:val="36"/>
          <w:lang w:val="en-US" w:eastAsia="zh-CN" w:bidi="ar-SA"/>
        </w:rPr>
        <w:t>一、</w:t>
      </w:r>
      <w:r>
        <w:rPr>
          <w:rFonts w:hint="eastAsia" w:ascii="微软雅黑" w:hAnsi="微软雅黑" w:eastAsia="微软雅黑" w:cs="微软雅黑"/>
          <w:b/>
          <w:sz w:val="36"/>
          <w:szCs w:val="36"/>
        </w:rPr>
        <w:t>项目内容</w:t>
      </w:r>
    </w:p>
    <w:p w14:paraId="154748F0">
      <w:pPr>
        <w:ind w:firstLine="720" w:firstLineChars="200"/>
        <w:rPr>
          <w:rFonts w:hint="eastAsia" w:ascii="微软雅黑" w:hAnsi="微软雅黑" w:eastAsia="微软雅黑" w:cs="微软雅黑"/>
          <w:b/>
          <w:smallCaps/>
          <w:sz w:val="36"/>
          <w:szCs w:val="36"/>
          <w:lang w:val="en-US" w:eastAsia="zh-CN"/>
        </w:rPr>
      </w:pPr>
      <w:r>
        <w:rPr>
          <w:rFonts w:hint="eastAsia" w:ascii="微软雅黑" w:hAnsi="微软雅黑" w:eastAsia="微软雅黑" w:cs="微软雅黑"/>
          <w:b/>
          <w:smallCaps/>
          <w:sz w:val="36"/>
          <w:szCs w:val="36"/>
          <w:lang w:val="en-US" w:eastAsia="zh-CN"/>
        </w:rPr>
        <w:t>基本情况</w:t>
      </w:r>
    </w:p>
    <w:p w14:paraId="7A0CE4F2">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我院住院楼新增观光电梯改造工程即将实施，根据设计方案，住院楼5-15层的4病室与5病室将打通后改造为5人间病房，5病室的空调盘管和出风口需要改迁，共计11台</w:t>
      </w:r>
      <w:r>
        <w:rPr>
          <w:rFonts w:hint="eastAsia" w:ascii="微软雅黑" w:hAnsi="微软雅黑" w:eastAsia="微软雅黑" w:cs="微软雅黑"/>
          <w:sz w:val="36"/>
          <w:szCs w:val="36"/>
          <w:lang w:eastAsia="zh-CN"/>
        </w:rPr>
        <w:t>。</w:t>
      </w:r>
    </w:p>
    <w:tbl>
      <w:tblPr>
        <w:tblStyle w:val="43"/>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1786"/>
        <w:gridCol w:w="1543"/>
        <w:gridCol w:w="1276"/>
      </w:tblGrid>
      <w:tr w14:paraId="3C43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89" w:type="dxa"/>
            <w:vAlign w:val="center"/>
          </w:tcPr>
          <w:p w14:paraId="37E88C7F">
            <w:pPr>
              <w:widowControl/>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项目名称</w:t>
            </w:r>
          </w:p>
        </w:tc>
        <w:tc>
          <w:tcPr>
            <w:tcW w:w="1786" w:type="dxa"/>
            <w:vAlign w:val="center"/>
          </w:tcPr>
          <w:p w14:paraId="2C9E9DB8">
            <w:pPr>
              <w:widowControl/>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限价（元）</w:t>
            </w:r>
          </w:p>
        </w:tc>
        <w:tc>
          <w:tcPr>
            <w:tcW w:w="1543" w:type="dxa"/>
            <w:vAlign w:val="center"/>
          </w:tcPr>
          <w:p w14:paraId="32FBA101">
            <w:pPr>
              <w:widowControl/>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资金来源</w:t>
            </w:r>
          </w:p>
        </w:tc>
        <w:tc>
          <w:tcPr>
            <w:tcW w:w="1276" w:type="dxa"/>
            <w:shd w:val="clear" w:color="auto" w:fill="auto"/>
            <w:vAlign w:val="center"/>
          </w:tcPr>
          <w:p w14:paraId="4CCA176C">
            <w:pPr>
              <w:widowControl/>
              <w:jc w:val="center"/>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sz w:val="36"/>
                <w:szCs w:val="36"/>
                <w:lang w:val="en-US" w:eastAsia="zh-CN"/>
              </w:rPr>
              <w:t>备注</w:t>
            </w:r>
          </w:p>
        </w:tc>
      </w:tr>
      <w:tr w14:paraId="4F50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389" w:type="dxa"/>
            <w:vAlign w:val="center"/>
          </w:tcPr>
          <w:p w14:paraId="58ADEB1A">
            <w:pPr>
              <w:widowControl/>
              <w:wordWrap w:val="0"/>
              <w:snapToGrid w:val="0"/>
              <w:contextualSpacing/>
              <w:jc w:val="left"/>
              <w:rPr>
                <w:rFonts w:hint="eastAsia" w:ascii="微软雅黑" w:hAnsi="微软雅黑" w:eastAsia="微软雅黑" w:cs="微软雅黑"/>
                <w:sz w:val="36"/>
                <w:szCs w:val="36"/>
                <w:lang w:val="en-US"/>
              </w:rPr>
            </w:pPr>
            <w:r>
              <w:rPr>
                <w:rFonts w:hint="eastAsia" w:ascii="微软雅黑" w:hAnsi="微软雅黑" w:eastAsia="微软雅黑" w:cs="微软雅黑"/>
                <w:sz w:val="36"/>
                <w:szCs w:val="36"/>
                <w:lang w:val="en-US" w:eastAsia="zh-CN"/>
              </w:rPr>
              <w:t>住院病区五病室空调迁改项目</w:t>
            </w:r>
          </w:p>
        </w:tc>
        <w:tc>
          <w:tcPr>
            <w:tcW w:w="1786" w:type="dxa"/>
            <w:vAlign w:val="center"/>
          </w:tcPr>
          <w:p w14:paraId="26EA3059">
            <w:pPr>
              <w:widowControl/>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38000</w:t>
            </w:r>
          </w:p>
        </w:tc>
        <w:tc>
          <w:tcPr>
            <w:tcW w:w="1543" w:type="dxa"/>
            <w:vAlign w:val="center"/>
          </w:tcPr>
          <w:p w14:paraId="6DAFB7F7">
            <w:pPr>
              <w:widowControl/>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单位自筹</w:t>
            </w:r>
          </w:p>
        </w:tc>
        <w:tc>
          <w:tcPr>
            <w:tcW w:w="1276" w:type="dxa"/>
            <w:shd w:val="clear" w:color="auto" w:fill="auto"/>
            <w:vAlign w:val="center"/>
          </w:tcPr>
          <w:p w14:paraId="29E96E96">
            <w:pPr>
              <w:widowControl/>
              <w:jc w:val="center"/>
              <w:rPr>
                <w:rFonts w:hint="eastAsia" w:ascii="微软雅黑" w:hAnsi="微软雅黑" w:eastAsia="微软雅黑" w:cs="微软雅黑"/>
                <w:kern w:val="2"/>
                <w:sz w:val="36"/>
                <w:szCs w:val="36"/>
                <w:lang w:val="en-US" w:eastAsia="zh-CN" w:bidi="ar-SA"/>
              </w:rPr>
            </w:pPr>
            <w:r>
              <w:rPr>
                <w:rFonts w:hint="eastAsia" w:ascii="微软雅黑" w:hAnsi="微软雅黑" w:eastAsia="微软雅黑" w:cs="微软雅黑"/>
                <w:sz w:val="36"/>
                <w:szCs w:val="36"/>
                <w:lang w:val="en-US" w:eastAsia="zh-CN"/>
              </w:rPr>
              <w:t>无</w:t>
            </w:r>
          </w:p>
        </w:tc>
      </w:tr>
    </w:tbl>
    <w:p w14:paraId="35CB5AAF">
      <w:pPr>
        <w:keepNext/>
        <w:keepLines/>
        <w:widowControl/>
        <w:adjustRightInd w:val="0"/>
        <w:snapToGrid w:val="0"/>
        <w:spacing w:before="48" w:beforeLines="20" w:after="48" w:afterLines="20"/>
        <w:ind w:firstLine="504" w:firstLineChars="140"/>
        <w:jc w:val="left"/>
        <w:outlineLvl w:val="1"/>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二、资格条件</w:t>
      </w:r>
    </w:p>
    <w:p w14:paraId="4D0C5577">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（1）具有独立承担民事责任的能力；</w:t>
      </w:r>
    </w:p>
    <w:p w14:paraId="0BDB6DED">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（2）具有良好的商业信誉和健全的财务会计制度；</w:t>
      </w:r>
    </w:p>
    <w:p w14:paraId="7B8F8C00">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（3）具有履行合同所必需的设备和专业技术能力；</w:t>
      </w:r>
    </w:p>
    <w:p w14:paraId="3C7871BF">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（4）有依法缴纳税收和社会保障资金的良好记录；</w:t>
      </w:r>
    </w:p>
    <w:p w14:paraId="387103CF">
      <w:pPr>
        <w:widowControl/>
        <w:wordWrap w:val="0"/>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（5）参加政府采购活动前三年内，在经营活动中没有重大违法记录；</w:t>
      </w:r>
    </w:p>
    <w:p w14:paraId="7975F129">
      <w:pPr>
        <w:widowControl/>
        <w:wordWrap w:val="0"/>
        <w:snapToGrid w:val="0"/>
        <w:ind w:firstLine="720" w:firstLineChars="200"/>
        <w:contextualSpacing/>
        <w:jc w:val="left"/>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rPr>
        <w:t>（6）法律、行政法规规定的其他条件</w:t>
      </w:r>
      <w:r>
        <w:rPr>
          <w:rFonts w:hint="eastAsia" w:ascii="微软雅黑" w:hAnsi="微软雅黑" w:eastAsia="微软雅黑" w:cs="微软雅黑"/>
          <w:sz w:val="36"/>
          <w:szCs w:val="36"/>
          <w:lang w:eastAsia="zh-CN"/>
        </w:rPr>
        <w:t>；</w:t>
      </w:r>
    </w:p>
    <w:p w14:paraId="7AF9A3C1">
      <w:pPr>
        <w:keepNext/>
        <w:keepLines/>
        <w:widowControl/>
        <w:adjustRightInd w:val="0"/>
        <w:snapToGrid w:val="0"/>
        <w:spacing w:before="48" w:beforeLines="20" w:after="48" w:afterLines="20"/>
        <w:ind w:firstLine="504" w:firstLineChars="140"/>
        <w:jc w:val="left"/>
        <w:outlineLvl w:val="1"/>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三、项目技术要求</w:t>
      </w:r>
    </w:p>
    <w:p w14:paraId="49322C01">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left"/>
        <w:textAlignment w:val="auto"/>
        <w:rPr>
          <w:rFonts w:hint="default" w:ascii="方正仿宋_GBK" w:hAnsi="方正仿宋_GB2312" w:eastAsia="方正仿宋_GBK" w:cs="方正仿宋_GB2312"/>
          <w:color w:val="000000"/>
          <w:sz w:val="24"/>
          <w:lang w:val="en-US" w:eastAsia="zh-CN"/>
        </w:rPr>
      </w:pPr>
      <w:bookmarkStart w:id="0" w:name="_Toc464637619"/>
      <w:bookmarkStart w:id="1" w:name="_Toc26735"/>
      <w:bookmarkStart w:id="2" w:name="_Toc433726022"/>
      <w:bookmarkStart w:id="3" w:name="_Toc416792603"/>
      <w:bookmarkStart w:id="4" w:name="_Toc267320049"/>
      <w:bookmarkStart w:id="5" w:name="_Toc514962183"/>
      <w:bookmarkStart w:id="6" w:name="_Toc23014"/>
      <w:r>
        <w:rPr>
          <w:rFonts w:hint="eastAsia" w:ascii="微软雅黑" w:hAnsi="微软雅黑" w:eastAsia="微软雅黑" w:cs="微软雅黑"/>
          <w:color w:val="000000"/>
          <w:sz w:val="36"/>
          <w:szCs w:val="36"/>
          <w:lang w:val="en-US" w:eastAsia="zh-CN"/>
        </w:rPr>
        <w:t>风机盘管的拆除及安装，空调冷冻水支管排水，改造时所需的零部件、及辅材。所需材料风口为ABS材质，纳米帆布，φ20PPR管，铜闸阀，软接头，型钢，φ25U-PVC管，内机电源线、控制线，ZRBV-2.5电源线，控制线为ZRBV0.5X5，橡塑保温材料。</w:t>
      </w:r>
    </w:p>
    <w:p w14:paraId="252959E6">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12648FE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1906555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供应商应在院</w:t>
      </w:r>
      <w:r>
        <w:rPr>
          <w:rFonts w:hint="eastAsia" w:ascii="方正仿宋_GBK" w:hAnsi="方正仿宋_GB2312" w:eastAsia="方正仿宋_GBK" w:cs="方正仿宋_GB2312"/>
          <w:color w:val="auto"/>
          <w:sz w:val="24"/>
          <w:lang w:val="en-US" w:eastAsia="zh-CN"/>
        </w:rPr>
        <w:t>方开具开工令后20个日历天内完成住院病区五病室空调迁改项目。项目成果通过验收合格并提供质保1年。</w:t>
      </w:r>
    </w:p>
    <w:p w14:paraId="75EBAFC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（二）</w:t>
      </w:r>
      <w:r>
        <w:rPr>
          <w:rFonts w:hint="eastAsia" w:ascii="方正仿宋_GBK" w:hAnsi="方正仿宋_GBK" w:eastAsia="方正仿宋_GBK" w:cs="方正仿宋_GBK"/>
          <w:sz w:val="24"/>
          <w:szCs w:val="24"/>
          <w:lang w:val="en-US" w:eastAsia="zh-CN"/>
        </w:rPr>
        <w:t>实施（交货）地点。</w:t>
      </w:r>
    </w:p>
    <w:p w14:paraId="635D9DC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院方指定地点。</w:t>
      </w:r>
    </w:p>
    <w:p w14:paraId="065DE6B5">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3C3AEFF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2312" w:eastAsia="方正仿宋_GBK" w:cs="方正仿宋_GB2312"/>
          <w:color w:val="000000"/>
          <w:sz w:val="24"/>
          <w:lang w:val="en-US" w:eastAsia="zh-CN"/>
        </w:rPr>
      </w:pPr>
      <w:bookmarkStart w:id="7" w:name="_Toc433726023"/>
      <w:bookmarkStart w:id="8" w:name="_Toc19132"/>
      <w:bookmarkStart w:id="9" w:name="_Toc464637620"/>
      <w:bookmarkStart w:id="10" w:name="_Toc267320050"/>
      <w:r>
        <w:rPr>
          <w:rFonts w:hint="eastAsia" w:ascii="方正仿宋_GBK" w:hAnsi="方正仿宋_GB2312" w:eastAsia="方正仿宋_GBK" w:cs="方正仿宋_GB2312"/>
          <w:color w:val="000000"/>
          <w:sz w:val="24"/>
          <w:lang w:val="en-US" w:eastAsia="zh-CN"/>
        </w:rPr>
        <w:t>货物入场前，进行货物验收，迁改完成后，水管及风管要横平竖直，接头密封不漏水，设备能正常使用。</w:t>
      </w:r>
    </w:p>
    <w:p w14:paraId="529F3911">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五、报价要求</w:t>
      </w:r>
      <w:bookmarkEnd w:id="7"/>
      <w:bookmarkEnd w:id="8"/>
      <w:bookmarkEnd w:id="9"/>
    </w:p>
    <w:bookmarkEnd w:id="10"/>
    <w:p w14:paraId="1E533B9B">
      <w:pPr>
        <w:adjustRightInd w:val="0"/>
        <w:snapToGrid w:val="0"/>
        <w:spacing w:line="360" w:lineRule="exact"/>
        <w:ind w:firstLine="480" w:firstLineChars="200"/>
        <w:rPr>
          <w:rFonts w:hint="eastAsia" w:ascii="方正仿宋_GBK" w:hAnsi="方正仿宋_GB2312" w:eastAsia="方正仿宋_GBK" w:cs="方正仿宋_GB2312"/>
          <w:color w:val="000000"/>
          <w:sz w:val="24"/>
          <w:lang w:eastAsia="zh-CN"/>
        </w:rPr>
      </w:pPr>
      <w:bookmarkStart w:id="11" w:name="_Hlk182399361"/>
      <w:bookmarkStart w:id="12" w:name="_Toc13737"/>
      <w:bookmarkStart w:id="13" w:name="_Toc433726024"/>
      <w:bookmarkStart w:id="14" w:name="_Toc464637621"/>
      <w:bookmarkStart w:id="15" w:name="_Toc464637622"/>
      <w:bookmarkStart w:id="16" w:name="_Toc433726026"/>
      <w:bookmarkStart w:id="17" w:name="_Toc267320051"/>
      <w:r>
        <w:rPr>
          <w:rFonts w:hint="eastAsia" w:ascii="方正仿宋_GBK" w:hAnsi="方正仿宋_GB2312" w:eastAsia="方正仿宋_GBK" w:cs="方正仿宋_GB2312"/>
          <w:color w:val="000000"/>
          <w:sz w:val="24"/>
        </w:rPr>
        <w:t>投标人根据采购人提供的</w:t>
      </w:r>
      <w:r>
        <w:rPr>
          <w:rFonts w:hint="eastAsia" w:ascii="方正仿宋_GBK" w:hAnsi="方正仿宋_GB2312" w:eastAsia="方正仿宋_GBK" w:cs="方正仿宋_GB2312"/>
          <w:color w:val="000000"/>
          <w:sz w:val="24"/>
          <w:lang w:val="en-US" w:eastAsia="zh-CN"/>
        </w:rPr>
        <w:t>住院病区五病室空调迁改内容进行</w:t>
      </w:r>
      <w:r>
        <w:rPr>
          <w:rFonts w:hint="eastAsia" w:ascii="方正仿宋_GBK" w:hAnsi="方正仿宋_GB2312" w:eastAsia="方正仿宋_GBK" w:cs="方正仿宋_GB2312"/>
          <w:color w:val="000000"/>
          <w:sz w:val="24"/>
        </w:rPr>
        <w:t>报价，但总报价不超过限价。报价包含但不限于实施和完成该项目后续配合服务的人工费、运输费、材料费、保险、各种税费、劳保、验收需要的检测费等一切费用，总价为包干价，实施时不因任何原因调整</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rPr>
        <w:t>因成交供应商自身原因造成</w:t>
      </w:r>
      <w:r>
        <w:rPr>
          <w:rFonts w:hint="eastAsia" w:ascii="方正仿宋_GBK" w:hAnsi="方正仿宋_GB2312" w:eastAsia="方正仿宋_GBK" w:cs="方正仿宋_GB2312"/>
          <w:color w:val="000000"/>
          <w:sz w:val="24"/>
          <w:lang w:eastAsia="zh-CN"/>
        </w:rPr>
        <w:t>损失</w:t>
      </w:r>
      <w:r>
        <w:rPr>
          <w:rFonts w:hint="eastAsia" w:ascii="方正仿宋_GBK" w:hAnsi="方正仿宋_GB2312" w:eastAsia="方正仿宋_GBK" w:cs="方正仿宋_GB2312"/>
          <w:color w:val="000000"/>
          <w:sz w:val="24"/>
        </w:rPr>
        <w:t>由其自行承担责任，采购人不再补偿。</w:t>
      </w:r>
    </w:p>
    <w:bookmarkEnd w:id="11"/>
    <w:p w14:paraId="561ABC15">
      <w:pPr>
        <w:keepNext/>
        <w:keepLines/>
        <w:widowControl/>
        <w:adjustRightInd w:val="0"/>
        <w:snapToGrid w:val="0"/>
        <w:spacing w:before="48" w:beforeLines="20" w:after="48" w:afterLines="20"/>
        <w:ind w:firstLine="394" w:firstLineChars="140"/>
        <w:jc w:val="left"/>
        <w:outlineLvl w:val="1"/>
        <w:rPr>
          <w:rFonts w:hint="default" w:ascii="宋体" w:hAnsi="宋体" w:eastAsia="黑体" w:cs="宋体"/>
          <w:b/>
          <w:sz w:val="28"/>
          <w:lang w:val="en-US" w:eastAsia="zh-CN"/>
        </w:rPr>
      </w:pPr>
      <w:r>
        <w:rPr>
          <w:rFonts w:hint="eastAsia" w:ascii="宋体" w:hAnsi="宋体" w:eastAsia="黑体" w:cs="宋体"/>
          <w:b/>
          <w:sz w:val="28"/>
          <w:lang w:val="en-US" w:eastAsia="zh-CN"/>
        </w:rPr>
        <w:t>六、售后服务</w:t>
      </w:r>
      <w:bookmarkEnd w:id="12"/>
      <w:bookmarkEnd w:id="13"/>
      <w:bookmarkEnd w:id="14"/>
      <w:bookmarkStart w:id="18" w:name="_Toc426982280"/>
      <w:bookmarkStart w:id="19" w:name="_Toc433726025"/>
    </w:p>
    <w:p w14:paraId="36B0E135">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（1）电话咨询</w:t>
      </w:r>
    </w:p>
    <w:p w14:paraId="7EEB9583">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中标人和制造商应当为采购人提供技术援助电话，解答采购人在使用中遇到的问题，及时为采购人提出解决问题的建议。</w:t>
      </w:r>
    </w:p>
    <w:p w14:paraId="41D02815">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（2）现场响应</w:t>
      </w:r>
    </w:p>
    <w:p w14:paraId="2B909A73">
      <w:pPr>
        <w:adjustRightInd w:val="0"/>
        <w:snapToGrid w:val="0"/>
        <w:spacing w:line="360" w:lineRule="exact"/>
        <w:ind w:firstLine="480" w:firstLineChars="200"/>
        <w:rPr>
          <w:rFonts w:hint="eastAsia" w:ascii="方正仿宋_GBK" w:hAnsi="方正仿宋_GB2312" w:eastAsia="方正仿宋_GBK" w:cs="方正仿宋_GB2312"/>
          <w:color w:val="000000"/>
          <w:sz w:val="24"/>
          <w:lang w:val="en-US" w:eastAsia="zh-CN"/>
        </w:rPr>
      </w:pPr>
      <w:r>
        <w:rPr>
          <w:rFonts w:hint="eastAsia" w:ascii="方正仿宋_GBK" w:hAnsi="方正仿宋_GB2312" w:eastAsia="方正仿宋_GBK" w:cs="方正仿宋_GB2312"/>
          <w:color w:val="000000"/>
          <w:sz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w:t>
      </w:r>
    </w:p>
    <w:bookmarkEnd w:id="18"/>
    <w:bookmarkEnd w:id="19"/>
    <w:p w14:paraId="70E50F2A">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0" w:name="_Toc24020"/>
      <w:r>
        <w:rPr>
          <w:rFonts w:hint="eastAsia" w:ascii="宋体" w:hAnsi="宋体" w:eastAsia="黑体" w:cs="宋体"/>
          <w:b/>
          <w:sz w:val="28"/>
          <w:lang w:val="en-US" w:eastAsia="zh-CN"/>
        </w:rPr>
        <w:t>七、付款方式</w:t>
      </w:r>
      <w:bookmarkEnd w:id="15"/>
      <w:bookmarkEnd w:id="16"/>
      <w:bookmarkEnd w:id="17"/>
      <w:bookmarkEnd w:id="20"/>
    </w:p>
    <w:p w14:paraId="4DAC186C">
      <w:pPr>
        <w:spacing w:line="360" w:lineRule="exact"/>
        <w:rPr>
          <w:rFonts w:hint="default" w:ascii="方正仿宋_GBK" w:hAnsi="方正仿宋_GBK" w:eastAsia="方正仿宋_GBK" w:cs="方正仿宋_GBK"/>
          <w:sz w:val="24"/>
          <w:szCs w:val="24"/>
          <w:lang w:val="en-US" w:eastAsia="zh-CN"/>
        </w:rPr>
      </w:pPr>
      <w:bookmarkStart w:id="21" w:name="_Toc417893344"/>
      <w:bookmarkStart w:id="22" w:name="_Toc267320052"/>
      <w:bookmarkStart w:id="23" w:name="_Toc433726027"/>
      <w:bookmarkStart w:id="24" w:name="_Toc464637623"/>
      <w:r>
        <w:rPr>
          <w:rFonts w:hint="eastAsia" w:ascii="方正仿宋_GBK" w:hAnsi="方正仿宋_GBK" w:eastAsia="方正仿宋_GBK" w:cs="方正仿宋_GBK"/>
          <w:sz w:val="24"/>
          <w:szCs w:val="24"/>
          <w:lang w:val="en-US" w:eastAsia="zh-CN"/>
        </w:rPr>
        <w:t xml:space="preserve">    </w:t>
      </w:r>
      <w:bookmarkStart w:id="25" w:name="_Hlk182399443"/>
      <w:r>
        <w:rPr>
          <w:rFonts w:hint="eastAsia" w:ascii="方正仿宋_GBK" w:hAnsi="方正仿宋_GB2312" w:eastAsia="方正仿宋_GBK" w:cs="方正仿宋_GB2312"/>
          <w:color w:val="000000"/>
          <w:sz w:val="24"/>
          <w:lang w:val="en-US" w:eastAsia="zh-CN"/>
        </w:rPr>
        <w:t>验收合格后</w:t>
      </w:r>
      <w:r>
        <w:rPr>
          <w:rFonts w:hint="eastAsia" w:ascii="方正仿宋_GBK" w:hAnsi="方正仿宋_GB2312" w:eastAsia="方正仿宋_GBK" w:cs="方正仿宋_GB2312"/>
          <w:color w:val="000000"/>
          <w:sz w:val="24"/>
          <w:lang w:eastAsia="zh-CN"/>
        </w:rPr>
        <w:t>，</w:t>
      </w:r>
      <w:r>
        <w:rPr>
          <w:rFonts w:hint="eastAsia" w:ascii="方正仿宋_GBK" w:hAnsi="方正仿宋_GB2312" w:eastAsia="方正仿宋_GBK" w:cs="方正仿宋_GB2312"/>
          <w:color w:val="000000"/>
          <w:sz w:val="24"/>
          <w:lang w:val="en-US" w:eastAsia="zh-CN"/>
        </w:rPr>
        <w:t>30个工作日内转账</w:t>
      </w:r>
      <w:r>
        <w:rPr>
          <w:rFonts w:hint="eastAsia" w:ascii="方正仿宋_GBK" w:hAnsi="方正仿宋_GB2312" w:eastAsia="方正仿宋_GBK" w:cs="方正仿宋_GB2312"/>
          <w:color w:val="000000"/>
          <w:sz w:val="24"/>
        </w:rPr>
        <w:t>支付合同</w:t>
      </w:r>
      <w:r>
        <w:rPr>
          <w:rFonts w:hint="eastAsia" w:ascii="方正仿宋_GBK" w:hAnsi="方正仿宋_GB2312" w:eastAsia="方正仿宋_GBK" w:cs="方正仿宋_GB2312"/>
          <w:color w:val="000000"/>
          <w:sz w:val="24"/>
          <w:lang w:eastAsia="zh-CN"/>
        </w:rPr>
        <w:t>金额</w:t>
      </w:r>
      <w:r>
        <w:rPr>
          <w:rFonts w:hint="eastAsia" w:ascii="方正仿宋_GBK" w:hAnsi="方正仿宋_GB2312" w:eastAsia="方正仿宋_GBK" w:cs="方正仿宋_GB2312"/>
          <w:color w:val="000000"/>
          <w:sz w:val="24"/>
          <w:lang w:val="en-US" w:eastAsia="zh-CN"/>
        </w:rPr>
        <w:t>100%</w:t>
      </w:r>
      <w:r>
        <w:rPr>
          <w:rFonts w:hint="eastAsia" w:ascii="方正仿宋_GBK" w:hAnsi="方正仿宋_GB2312" w:eastAsia="方正仿宋_GBK" w:cs="方正仿宋_GB2312"/>
          <w:color w:val="000000"/>
          <w:sz w:val="24"/>
        </w:rPr>
        <w:t>。</w:t>
      </w:r>
      <w:bookmarkEnd w:id="25"/>
    </w:p>
    <w:p w14:paraId="18E98A74">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6" w:name="_Toc3887"/>
      <w:r>
        <w:rPr>
          <w:rFonts w:hint="eastAsia" w:ascii="宋体" w:hAnsi="宋体" w:eastAsia="黑体" w:cs="宋体"/>
          <w:b/>
          <w:sz w:val="28"/>
          <w:lang w:val="en-US" w:eastAsia="zh-CN"/>
        </w:rPr>
        <w:t>八、</w:t>
      </w:r>
      <w:bookmarkEnd w:id="21"/>
      <w:bookmarkEnd w:id="22"/>
      <w:bookmarkStart w:id="27" w:name="_Toc417893345"/>
      <w:r>
        <w:rPr>
          <w:rFonts w:hint="eastAsia" w:ascii="宋体" w:hAnsi="宋体" w:eastAsia="黑体" w:cs="宋体"/>
          <w:b/>
          <w:sz w:val="28"/>
          <w:lang w:val="en-US" w:eastAsia="zh-CN"/>
        </w:rPr>
        <w:t>培训</w:t>
      </w:r>
      <w:bookmarkEnd w:id="23"/>
      <w:bookmarkEnd w:id="24"/>
      <w:bookmarkEnd w:id="26"/>
      <w:bookmarkEnd w:id="27"/>
    </w:p>
    <w:p w14:paraId="241C32E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中标人应对其提供的服务进行调试、使用、常见故障的排除、日常的维修、维护及保养等进行免费培训的义务；使采购人和项目单位的使用人员能够正常操作。</w:t>
      </w:r>
    </w:p>
    <w:p w14:paraId="756F7431">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28" w:name="_Toc416792607"/>
      <w:bookmarkStart w:id="29" w:name="_Toc433726028"/>
      <w:bookmarkStart w:id="30" w:name="_Toc464637624"/>
      <w:bookmarkStart w:id="31" w:name="_Toc3963"/>
      <w:r>
        <w:rPr>
          <w:rFonts w:hint="eastAsia" w:ascii="宋体" w:hAnsi="宋体" w:eastAsia="黑体" w:cs="宋体"/>
          <w:b/>
          <w:sz w:val="28"/>
          <w:lang w:val="en-US" w:eastAsia="zh-CN"/>
        </w:rPr>
        <w:t>九、知识产权</w:t>
      </w:r>
      <w:bookmarkEnd w:id="28"/>
      <w:bookmarkEnd w:id="29"/>
      <w:bookmarkEnd w:id="30"/>
      <w:bookmarkEnd w:id="31"/>
    </w:p>
    <w:p w14:paraId="64315B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3C9587F2">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32" w:name="_Toc433726029"/>
      <w:bookmarkStart w:id="33" w:name="_Toc416792608"/>
      <w:bookmarkStart w:id="34" w:name="_Toc464637625"/>
      <w:bookmarkStart w:id="35" w:name="_Toc23473"/>
      <w:r>
        <w:rPr>
          <w:rFonts w:hint="eastAsia" w:ascii="宋体" w:hAnsi="宋体" w:eastAsia="黑体" w:cs="宋体"/>
          <w:b/>
          <w:sz w:val="28"/>
          <w:lang w:val="en-US" w:eastAsia="zh-CN"/>
        </w:rPr>
        <w:t>十、其他</w:t>
      </w:r>
      <w:bookmarkEnd w:id="32"/>
      <w:bookmarkEnd w:id="33"/>
      <w:bookmarkEnd w:id="34"/>
      <w:bookmarkEnd w:id="35"/>
    </w:p>
    <w:p w14:paraId="04AFFBD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5EA40F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436BD73C">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十一、投标程序</w:t>
      </w:r>
    </w:p>
    <w:p w14:paraId="510385E6">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3171E72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3C995AD5">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十二、供应商提交响应文件</w:t>
      </w:r>
    </w:p>
    <w:p w14:paraId="0B1BB610">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沙坪坝区陈家桥医院行政办公区二会议室</w:t>
      </w:r>
    </w:p>
    <w:p w14:paraId="6DDB2D5E">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1D95644E">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3、评标时间：</w:t>
      </w:r>
      <w:r>
        <w:rPr>
          <w:rFonts w:hint="eastAsia" w:ascii="方正仿宋_GBK" w:hAnsi="方正仿宋_GBK" w:eastAsia="方正仿宋_GBK" w:cs="方正仿宋_GBK"/>
          <w:sz w:val="24"/>
          <w:szCs w:val="24"/>
        </w:rPr>
        <w:t>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7B025BD7">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r>
        <w:rPr>
          <w:rFonts w:hint="eastAsia" w:ascii="宋体" w:hAnsi="宋体" w:eastAsia="黑体" w:cs="宋体"/>
          <w:b/>
          <w:sz w:val="28"/>
          <w:lang w:val="en-US" w:eastAsia="zh-CN"/>
        </w:rPr>
        <w:t>十三、成交原则</w:t>
      </w:r>
    </w:p>
    <w:p w14:paraId="51DD0284">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在全部满足本次采购内容及要求和服务的前提下，以报价最低的供应商为成交供应商。</w:t>
      </w:r>
      <w:bookmarkEnd w:id="5"/>
      <w:bookmarkEnd w:id="6"/>
    </w:p>
    <w:p w14:paraId="5591B88A">
      <w:pPr>
        <w:keepNext/>
        <w:keepLines/>
        <w:widowControl/>
        <w:adjustRightInd w:val="0"/>
        <w:snapToGrid w:val="0"/>
        <w:spacing w:before="48" w:beforeLines="20" w:after="48" w:afterLines="20"/>
        <w:ind w:firstLine="504" w:firstLineChars="140"/>
        <w:jc w:val="left"/>
        <w:outlineLvl w:val="1"/>
        <w:rPr>
          <w:rFonts w:hint="eastAsia" w:ascii="微软雅黑" w:hAnsi="微软雅黑" w:eastAsia="微软雅黑" w:cs="微软雅黑"/>
          <w:b/>
          <w:sz w:val="36"/>
          <w:szCs w:val="36"/>
          <w:lang w:val="en-US" w:eastAsia="zh-CN"/>
        </w:rPr>
      </w:pPr>
      <w:r>
        <w:rPr>
          <w:rFonts w:hint="eastAsia" w:ascii="微软雅黑" w:hAnsi="微软雅黑" w:eastAsia="微软雅黑" w:cs="微软雅黑"/>
          <w:b/>
          <w:sz w:val="36"/>
          <w:szCs w:val="36"/>
          <w:lang w:val="en-US" w:eastAsia="zh-CN"/>
        </w:rPr>
        <w:t>十四、联系方式</w:t>
      </w:r>
    </w:p>
    <w:p w14:paraId="7B81E4ED">
      <w:pPr>
        <w:widowControl/>
        <w:snapToGrid w:val="0"/>
        <w:ind w:firstLine="720" w:firstLineChars="200"/>
        <w:contextualSpacing/>
        <w:jc w:val="left"/>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采购人：</w:t>
      </w:r>
      <w:r>
        <w:rPr>
          <w:rFonts w:hint="eastAsia" w:ascii="微软雅黑" w:hAnsi="微软雅黑" w:eastAsia="微软雅黑" w:cs="微软雅黑"/>
          <w:sz w:val="36"/>
          <w:szCs w:val="36"/>
          <w:lang w:val="en-US" w:eastAsia="zh-CN"/>
        </w:rPr>
        <w:t>重庆市沙坪坝区陈家桥医院</w:t>
      </w:r>
    </w:p>
    <w:p w14:paraId="7FC2DE46">
      <w:pPr>
        <w:widowControl/>
        <w:snapToGrid w:val="0"/>
        <w:ind w:firstLine="720" w:firstLineChars="200"/>
        <w:contextualSpacing/>
        <w:jc w:val="left"/>
        <w:rPr>
          <w:rFonts w:hint="eastAsia" w:ascii="微软雅黑" w:hAnsi="微软雅黑" w:eastAsia="微软雅黑" w:cs="微软雅黑"/>
          <w:sz w:val="36"/>
          <w:szCs w:val="36"/>
        </w:rPr>
      </w:pPr>
      <w:r>
        <w:rPr>
          <w:rFonts w:hint="eastAsia" w:ascii="微软雅黑" w:hAnsi="微软雅黑" w:eastAsia="微软雅黑" w:cs="微软雅黑"/>
          <w:sz w:val="36"/>
          <w:szCs w:val="36"/>
        </w:rPr>
        <w:t>联系人：</w:t>
      </w:r>
      <w:r>
        <w:rPr>
          <w:rFonts w:hint="eastAsia" w:ascii="微软雅黑" w:hAnsi="微软雅黑" w:eastAsia="微软雅黑" w:cs="微软雅黑"/>
          <w:sz w:val="36"/>
          <w:szCs w:val="36"/>
          <w:lang w:val="en-US" w:eastAsia="zh-CN"/>
        </w:rPr>
        <w:t>姚</w:t>
      </w:r>
      <w:r>
        <w:rPr>
          <w:rFonts w:hint="eastAsia" w:ascii="微软雅黑" w:hAnsi="微软雅黑" w:eastAsia="微软雅黑" w:cs="微软雅黑"/>
          <w:sz w:val="36"/>
          <w:szCs w:val="36"/>
        </w:rPr>
        <w:t>老师</w:t>
      </w:r>
    </w:p>
    <w:p w14:paraId="33C300AA">
      <w:pPr>
        <w:widowControl/>
        <w:snapToGrid w:val="0"/>
        <w:ind w:firstLine="720" w:firstLineChars="200"/>
        <w:contextualSpacing/>
        <w:jc w:val="left"/>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电  话：023-</w:t>
      </w:r>
      <w:r>
        <w:rPr>
          <w:rFonts w:hint="eastAsia" w:ascii="微软雅黑" w:hAnsi="微软雅黑" w:eastAsia="微软雅黑" w:cs="微软雅黑"/>
          <w:sz w:val="36"/>
          <w:szCs w:val="36"/>
          <w:lang w:val="en-US" w:eastAsia="zh-CN"/>
        </w:rPr>
        <w:t>61500030</w:t>
      </w:r>
    </w:p>
    <w:p w14:paraId="5B64B238">
      <w:pPr>
        <w:widowControl/>
        <w:snapToGrid w:val="0"/>
        <w:ind w:firstLine="720" w:firstLineChars="200"/>
        <w:contextualSpacing/>
        <w:jc w:val="left"/>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地  址：</w:t>
      </w:r>
      <w:r>
        <w:rPr>
          <w:rFonts w:hint="eastAsia" w:ascii="微软雅黑" w:hAnsi="微软雅黑" w:eastAsia="微软雅黑" w:cs="微软雅黑"/>
          <w:sz w:val="36"/>
          <w:szCs w:val="36"/>
          <w:lang w:val="en-US" w:eastAsia="zh-CN"/>
        </w:rPr>
        <w:t>沙坪坝区陈家桥街道陈东路17号</w:t>
      </w:r>
    </w:p>
    <w:p w14:paraId="6EB5921D">
      <w:pPr>
        <w:widowControl/>
        <w:snapToGrid w:val="0"/>
        <w:ind w:firstLine="720" w:firstLineChars="200"/>
        <w:contextualSpacing/>
        <w:jc w:val="left"/>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技术联系人：庾老师</w:t>
      </w:r>
    </w:p>
    <w:p w14:paraId="6EA20B65">
      <w:pPr>
        <w:widowControl/>
        <w:snapToGrid w:val="0"/>
        <w:ind w:firstLine="720" w:firstLineChars="200"/>
        <w:contextualSpacing/>
        <w:jc w:val="left"/>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rPr>
        <w:t>电  话：023-</w:t>
      </w:r>
      <w:r>
        <w:rPr>
          <w:rFonts w:hint="eastAsia" w:ascii="微软雅黑" w:hAnsi="微软雅黑" w:eastAsia="微软雅黑" w:cs="微软雅黑"/>
          <w:sz w:val="36"/>
          <w:szCs w:val="36"/>
          <w:lang w:val="en-US" w:eastAsia="zh-CN"/>
        </w:rPr>
        <w:t>81151878</w:t>
      </w:r>
    </w:p>
    <w:p w14:paraId="68CE4C2C">
      <w:pPr>
        <w:keepNext/>
        <w:keepLines/>
        <w:widowControl/>
        <w:adjustRightInd w:val="0"/>
        <w:snapToGrid w:val="0"/>
        <w:spacing w:before="48" w:beforeLines="20" w:after="48" w:afterLines="20"/>
        <w:ind w:firstLine="394" w:firstLineChars="140"/>
        <w:jc w:val="left"/>
        <w:outlineLvl w:val="1"/>
        <w:rPr>
          <w:rFonts w:hint="eastAsia" w:ascii="宋体" w:hAnsi="宋体" w:eastAsia="黑体" w:cs="宋体"/>
          <w:b/>
          <w:sz w:val="28"/>
          <w:lang w:val="en-US" w:eastAsia="zh-CN"/>
        </w:rPr>
      </w:pPr>
      <w:bookmarkStart w:id="36" w:name="_Toc7238"/>
      <w:r>
        <w:rPr>
          <w:rFonts w:hint="eastAsia" w:ascii="宋体" w:hAnsi="宋体" w:eastAsia="黑体" w:cs="宋体"/>
          <w:b/>
          <w:sz w:val="28"/>
          <w:lang w:val="en-US" w:eastAsia="zh-CN"/>
        </w:rPr>
        <w:t>十五、</w:t>
      </w:r>
      <w:bookmarkEnd w:id="36"/>
      <w:r>
        <w:rPr>
          <w:rFonts w:hint="eastAsia" w:ascii="宋体" w:hAnsi="宋体" w:eastAsia="黑体" w:cs="宋体"/>
          <w:b/>
          <w:sz w:val="28"/>
          <w:lang w:val="en-US" w:eastAsia="zh-CN"/>
        </w:rPr>
        <w:t>其他</w:t>
      </w:r>
    </w:p>
    <w:p w14:paraId="256E4AE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216F4D2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35782472">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2061AC9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7DDDDE41">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其他未尽事宜由供需双方在采购合同中详细约定。</w:t>
      </w:r>
    </w:p>
    <w:p w14:paraId="7102D335">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72BB5B8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3C23AD31">
      <w:pPr>
        <w:widowControl/>
        <w:ind w:firstLine="480" w:firstLineChars="200"/>
        <w:jc w:val="left"/>
        <w:rPr>
          <w:rFonts w:ascii="Calibri" w:hAnsi="Calibri" w:eastAsia="仿宋_GB2312" w:cs="宋体"/>
          <w:sz w:val="24"/>
          <w:szCs w:val="24"/>
        </w:rPr>
      </w:pPr>
    </w:p>
    <w:p w14:paraId="0FF712E5">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bookmarkStart w:id="37" w:name="_Toc17074"/>
      <w:r>
        <w:rPr>
          <w:rFonts w:hint="eastAsia" w:ascii="方正仿宋_GBK" w:hAnsi="方正仿宋_GBK" w:eastAsia="方正仿宋_GBK" w:cs="方正仿宋_GBK"/>
          <w:b/>
          <w:sz w:val="24"/>
          <w:szCs w:val="24"/>
        </w:rPr>
        <w:t>报价</w:t>
      </w:r>
    </w:p>
    <w:p w14:paraId="03721AF9">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73BCE66A">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7338879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1A6D37B6">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65160EB1">
      <w:pPr>
        <w:widowControl/>
        <w:numPr>
          <w:ilvl w:val="0"/>
          <w:numId w:val="19"/>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43C94E17">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597DE22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36C1050F">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0F85896C">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68061F65">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57F4E32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F0EA2A5">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0E0CC850">
      <w:pPr>
        <w:widowControl/>
        <w:tabs>
          <w:tab w:val="left" w:pos="6300"/>
        </w:tabs>
        <w:snapToGrid w:val="0"/>
        <w:ind w:firstLine="480" w:firstLineChars="200"/>
        <w:jc w:val="left"/>
        <w:rPr>
          <w:rFonts w:ascii="方正仿宋_GBK" w:hAnsi="方正仿宋_GBK" w:eastAsia="方正仿宋_GBK" w:cs="方正仿宋_GBK"/>
          <w:sz w:val="24"/>
          <w:szCs w:val="24"/>
        </w:rPr>
      </w:pPr>
    </w:p>
    <w:p w14:paraId="2C05BC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76AC9EF2">
      <w:pPr>
        <w:widowControl/>
        <w:tabs>
          <w:tab w:val="left" w:pos="6300"/>
        </w:tabs>
        <w:snapToGrid w:val="0"/>
        <w:ind w:firstLine="480" w:firstLineChars="200"/>
        <w:jc w:val="left"/>
        <w:rPr>
          <w:rFonts w:ascii="方正仿宋_GBK" w:hAnsi="方正仿宋_GBK" w:eastAsia="方正仿宋_GBK" w:cs="方正仿宋_GBK"/>
          <w:sz w:val="24"/>
          <w:szCs w:val="24"/>
        </w:rPr>
      </w:pPr>
    </w:p>
    <w:p w14:paraId="13D9E2D4">
      <w:pPr>
        <w:widowControl/>
        <w:tabs>
          <w:tab w:val="left" w:pos="6300"/>
        </w:tabs>
        <w:snapToGrid w:val="0"/>
        <w:ind w:firstLine="480" w:firstLineChars="200"/>
        <w:jc w:val="left"/>
        <w:rPr>
          <w:rFonts w:ascii="方正仿宋_GBK" w:hAnsi="方正仿宋_GBK" w:eastAsia="方正仿宋_GBK" w:cs="方正仿宋_GBK"/>
          <w:sz w:val="24"/>
          <w:szCs w:val="24"/>
        </w:rPr>
      </w:pPr>
    </w:p>
    <w:p w14:paraId="24E13DD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1CC62012">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4A40D5FB">
      <w:pPr>
        <w:keepNext/>
        <w:keepLines/>
        <w:widowControl/>
        <w:numPr>
          <w:ilvl w:val="0"/>
          <w:numId w:val="18"/>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5276A2BD">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2660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3C8C93E1">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586CB55D">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2377AF3C">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0C6ED2FA">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6F50DF8">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30895044">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2462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8515B77">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19C40B86">
            <w:pPr>
              <w:jc w:val="center"/>
              <w:rPr>
                <w:rFonts w:ascii="仿宋_GB2312" w:hAnsi="仿宋_GB2312" w:eastAsia="仿宋_GB2312" w:cs="仿宋_GB2312"/>
                <w:szCs w:val="21"/>
              </w:rPr>
            </w:pPr>
          </w:p>
        </w:tc>
        <w:tc>
          <w:tcPr>
            <w:tcW w:w="3205" w:type="dxa"/>
          </w:tcPr>
          <w:p w14:paraId="71B17154">
            <w:pPr>
              <w:jc w:val="center"/>
              <w:rPr>
                <w:rFonts w:ascii="仿宋_GB2312" w:hAnsi="仿宋_GB2312" w:eastAsia="仿宋_GB2312" w:cs="仿宋_GB2312"/>
                <w:szCs w:val="21"/>
              </w:rPr>
            </w:pPr>
          </w:p>
        </w:tc>
        <w:tc>
          <w:tcPr>
            <w:tcW w:w="1266" w:type="dxa"/>
            <w:vAlign w:val="center"/>
          </w:tcPr>
          <w:p w14:paraId="5E2CE224">
            <w:pPr>
              <w:jc w:val="center"/>
              <w:rPr>
                <w:rFonts w:ascii="仿宋_GB2312" w:hAnsi="仿宋_GB2312" w:eastAsia="仿宋_GB2312" w:cs="仿宋_GB2312"/>
                <w:szCs w:val="21"/>
              </w:rPr>
            </w:pPr>
          </w:p>
        </w:tc>
        <w:tc>
          <w:tcPr>
            <w:tcW w:w="1265" w:type="dxa"/>
          </w:tcPr>
          <w:p w14:paraId="4E40F090">
            <w:pPr>
              <w:jc w:val="center"/>
              <w:rPr>
                <w:rFonts w:ascii="仿宋_GB2312" w:hAnsi="仿宋_GB2312" w:eastAsia="仿宋_GB2312" w:cs="仿宋_GB2312"/>
                <w:szCs w:val="21"/>
              </w:rPr>
            </w:pPr>
          </w:p>
        </w:tc>
        <w:tc>
          <w:tcPr>
            <w:tcW w:w="1266" w:type="dxa"/>
          </w:tcPr>
          <w:p w14:paraId="22E19E52">
            <w:pPr>
              <w:jc w:val="center"/>
              <w:rPr>
                <w:rFonts w:ascii="仿宋_GB2312" w:hAnsi="仿宋_GB2312" w:eastAsia="仿宋_GB2312" w:cs="仿宋_GB2312"/>
                <w:szCs w:val="21"/>
              </w:rPr>
            </w:pPr>
          </w:p>
        </w:tc>
      </w:tr>
      <w:tr w14:paraId="5B90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412E1B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2C27A169">
            <w:pPr>
              <w:jc w:val="center"/>
              <w:rPr>
                <w:rFonts w:ascii="仿宋_GB2312" w:hAnsi="仿宋_GB2312" w:eastAsia="仿宋_GB2312" w:cs="仿宋_GB2312"/>
                <w:szCs w:val="21"/>
              </w:rPr>
            </w:pPr>
          </w:p>
        </w:tc>
        <w:tc>
          <w:tcPr>
            <w:tcW w:w="3205" w:type="dxa"/>
          </w:tcPr>
          <w:p w14:paraId="0E9A693B">
            <w:pPr>
              <w:jc w:val="center"/>
              <w:rPr>
                <w:rFonts w:ascii="仿宋_GB2312" w:hAnsi="仿宋_GB2312" w:eastAsia="仿宋_GB2312" w:cs="仿宋_GB2312"/>
                <w:szCs w:val="21"/>
              </w:rPr>
            </w:pPr>
          </w:p>
        </w:tc>
        <w:tc>
          <w:tcPr>
            <w:tcW w:w="1266" w:type="dxa"/>
            <w:vAlign w:val="center"/>
          </w:tcPr>
          <w:p w14:paraId="4A4C4059">
            <w:pPr>
              <w:jc w:val="center"/>
              <w:rPr>
                <w:rFonts w:ascii="仿宋_GB2312" w:hAnsi="仿宋_GB2312" w:eastAsia="仿宋_GB2312" w:cs="仿宋_GB2312"/>
                <w:szCs w:val="21"/>
              </w:rPr>
            </w:pPr>
          </w:p>
        </w:tc>
        <w:tc>
          <w:tcPr>
            <w:tcW w:w="1265" w:type="dxa"/>
          </w:tcPr>
          <w:p w14:paraId="6CE87199">
            <w:pPr>
              <w:jc w:val="center"/>
              <w:rPr>
                <w:rFonts w:ascii="仿宋_GB2312" w:hAnsi="仿宋_GB2312" w:eastAsia="仿宋_GB2312" w:cs="仿宋_GB2312"/>
                <w:szCs w:val="21"/>
              </w:rPr>
            </w:pPr>
          </w:p>
        </w:tc>
        <w:tc>
          <w:tcPr>
            <w:tcW w:w="1266" w:type="dxa"/>
          </w:tcPr>
          <w:p w14:paraId="5C24C515">
            <w:pPr>
              <w:jc w:val="center"/>
              <w:rPr>
                <w:rFonts w:ascii="仿宋_GB2312" w:hAnsi="仿宋_GB2312" w:eastAsia="仿宋_GB2312" w:cs="仿宋_GB2312"/>
                <w:szCs w:val="21"/>
              </w:rPr>
            </w:pPr>
          </w:p>
        </w:tc>
      </w:tr>
      <w:tr w14:paraId="2468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9816EAA">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384DDBF6">
            <w:pPr>
              <w:jc w:val="center"/>
              <w:rPr>
                <w:rFonts w:ascii="仿宋_GB2312" w:hAnsi="仿宋_GB2312" w:eastAsia="仿宋_GB2312" w:cs="仿宋_GB2312"/>
                <w:szCs w:val="21"/>
              </w:rPr>
            </w:pPr>
          </w:p>
        </w:tc>
        <w:tc>
          <w:tcPr>
            <w:tcW w:w="3205" w:type="dxa"/>
          </w:tcPr>
          <w:p w14:paraId="044E1ED4">
            <w:pPr>
              <w:jc w:val="center"/>
              <w:rPr>
                <w:rFonts w:ascii="仿宋_GB2312" w:hAnsi="仿宋_GB2312" w:eastAsia="仿宋_GB2312" w:cs="仿宋_GB2312"/>
                <w:szCs w:val="21"/>
              </w:rPr>
            </w:pPr>
          </w:p>
        </w:tc>
        <w:tc>
          <w:tcPr>
            <w:tcW w:w="1266" w:type="dxa"/>
            <w:vAlign w:val="center"/>
          </w:tcPr>
          <w:p w14:paraId="631D59D0">
            <w:pPr>
              <w:jc w:val="center"/>
              <w:rPr>
                <w:rFonts w:ascii="仿宋_GB2312" w:hAnsi="仿宋_GB2312" w:eastAsia="仿宋_GB2312" w:cs="仿宋_GB2312"/>
                <w:szCs w:val="21"/>
              </w:rPr>
            </w:pPr>
          </w:p>
        </w:tc>
        <w:tc>
          <w:tcPr>
            <w:tcW w:w="1265" w:type="dxa"/>
          </w:tcPr>
          <w:p w14:paraId="68F5E0F4">
            <w:pPr>
              <w:jc w:val="center"/>
              <w:rPr>
                <w:rFonts w:ascii="仿宋_GB2312" w:hAnsi="仿宋_GB2312" w:eastAsia="仿宋_GB2312" w:cs="仿宋_GB2312"/>
                <w:szCs w:val="21"/>
              </w:rPr>
            </w:pPr>
          </w:p>
        </w:tc>
        <w:tc>
          <w:tcPr>
            <w:tcW w:w="1266" w:type="dxa"/>
          </w:tcPr>
          <w:p w14:paraId="3E6A220C">
            <w:pPr>
              <w:jc w:val="center"/>
              <w:rPr>
                <w:rFonts w:ascii="仿宋_GB2312" w:hAnsi="仿宋_GB2312" w:eastAsia="仿宋_GB2312" w:cs="仿宋_GB2312"/>
                <w:szCs w:val="21"/>
              </w:rPr>
            </w:pPr>
          </w:p>
        </w:tc>
      </w:tr>
      <w:tr w14:paraId="0C34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875F7D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0B7842E">
            <w:pPr>
              <w:jc w:val="center"/>
              <w:rPr>
                <w:rFonts w:ascii="仿宋_GB2312" w:hAnsi="仿宋_GB2312" w:eastAsia="仿宋_GB2312" w:cs="仿宋_GB2312"/>
                <w:szCs w:val="21"/>
              </w:rPr>
            </w:pPr>
          </w:p>
        </w:tc>
        <w:tc>
          <w:tcPr>
            <w:tcW w:w="3205" w:type="dxa"/>
          </w:tcPr>
          <w:p w14:paraId="5FAB8818">
            <w:pPr>
              <w:jc w:val="center"/>
              <w:rPr>
                <w:rFonts w:ascii="仿宋_GB2312" w:hAnsi="仿宋_GB2312" w:eastAsia="仿宋_GB2312" w:cs="仿宋_GB2312"/>
                <w:szCs w:val="21"/>
              </w:rPr>
            </w:pPr>
          </w:p>
        </w:tc>
        <w:tc>
          <w:tcPr>
            <w:tcW w:w="1266" w:type="dxa"/>
            <w:vAlign w:val="center"/>
          </w:tcPr>
          <w:p w14:paraId="126FDC99">
            <w:pPr>
              <w:jc w:val="center"/>
              <w:rPr>
                <w:rFonts w:ascii="仿宋_GB2312" w:hAnsi="仿宋_GB2312" w:eastAsia="仿宋_GB2312" w:cs="仿宋_GB2312"/>
                <w:szCs w:val="21"/>
              </w:rPr>
            </w:pPr>
          </w:p>
        </w:tc>
        <w:tc>
          <w:tcPr>
            <w:tcW w:w="1265" w:type="dxa"/>
          </w:tcPr>
          <w:p w14:paraId="1287A941">
            <w:pPr>
              <w:jc w:val="center"/>
              <w:rPr>
                <w:rFonts w:ascii="仿宋_GB2312" w:hAnsi="仿宋_GB2312" w:eastAsia="仿宋_GB2312" w:cs="仿宋_GB2312"/>
                <w:szCs w:val="21"/>
              </w:rPr>
            </w:pPr>
          </w:p>
        </w:tc>
        <w:tc>
          <w:tcPr>
            <w:tcW w:w="1266" w:type="dxa"/>
          </w:tcPr>
          <w:p w14:paraId="53170F04">
            <w:pPr>
              <w:jc w:val="center"/>
              <w:rPr>
                <w:rFonts w:ascii="仿宋_GB2312" w:hAnsi="仿宋_GB2312" w:eastAsia="仿宋_GB2312" w:cs="仿宋_GB2312"/>
                <w:szCs w:val="21"/>
              </w:rPr>
            </w:pPr>
          </w:p>
        </w:tc>
      </w:tr>
      <w:tr w14:paraId="75E0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485B1C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62779F8D">
            <w:pPr>
              <w:jc w:val="center"/>
              <w:rPr>
                <w:rFonts w:ascii="仿宋_GB2312" w:hAnsi="仿宋_GB2312" w:eastAsia="仿宋_GB2312" w:cs="仿宋_GB2312"/>
                <w:szCs w:val="21"/>
              </w:rPr>
            </w:pPr>
          </w:p>
        </w:tc>
        <w:tc>
          <w:tcPr>
            <w:tcW w:w="3205" w:type="dxa"/>
          </w:tcPr>
          <w:p w14:paraId="79AD97F1">
            <w:pPr>
              <w:jc w:val="center"/>
              <w:rPr>
                <w:rFonts w:ascii="仿宋_GB2312" w:hAnsi="仿宋_GB2312" w:eastAsia="仿宋_GB2312" w:cs="仿宋_GB2312"/>
                <w:szCs w:val="21"/>
              </w:rPr>
            </w:pPr>
          </w:p>
        </w:tc>
        <w:tc>
          <w:tcPr>
            <w:tcW w:w="1266" w:type="dxa"/>
            <w:vAlign w:val="center"/>
          </w:tcPr>
          <w:p w14:paraId="515019B8">
            <w:pPr>
              <w:jc w:val="center"/>
              <w:rPr>
                <w:rFonts w:ascii="仿宋_GB2312" w:hAnsi="仿宋_GB2312" w:eastAsia="仿宋_GB2312" w:cs="仿宋_GB2312"/>
                <w:szCs w:val="21"/>
              </w:rPr>
            </w:pPr>
          </w:p>
        </w:tc>
        <w:tc>
          <w:tcPr>
            <w:tcW w:w="1265" w:type="dxa"/>
          </w:tcPr>
          <w:p w14:paraId="712F9127">
            <w:pPr>
              <w:jc w:val="center"/>
              <w:rPr>
                <w:rFonts w:ascii="仿宋_GB2312" w:hAnsi="仿宋_GB2312" w:eastAsia="仿宋_GB2312" w:cs="仿宋_GB2312"/>
                <w:szCs w:val="21"/>
              </w:rPr>
            </w:pPr>
          </w:p>
        </w:tc>
        <w:tc>
          <w:tcPr>
            <w:tcW w:w="1266" w:type="dxa"/>
          </w:tcPr>
          <w:p w14:paraId="2458667F">
            <w:pPr>
              <w:jc w:val="center"/>
              <w:rPr>
                <w:rFonts w:ascii="仿宋_GB2312" w:hAnsi="仿宋_GB2312" w:eastAsia="仿宋_GB2312" w:cs="仿宋_GB2312"/>
                <w:szCs w:val="21"/>
              </w:rPr>
            </w:pPr>
          </w:p>
        </w:tc>
      </w:tr>
      <w:tr w14:paraId="4F79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5A65F0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105AC10E">
            <w:pPr>
              <w:jc w:val="center"/>
              <w:rPr>
                <w:rFonts w:ascii="仿宋_GB2312" w:hAnsi="仿宋_GB2312" w:eastAsia="仿宋_GB2312" w:cs="仿宋_GB2312"/>
                <w:szCs w:val="21"/>
              </w:rPr>
            </w:pPr>
          </w:p>
        </w:tc>
        <w:tc>
          <w:tcPr>
            <w:tcW w:w="3205" w:type="dxa"/>
          </w:tcPr>
          <w:p w14:paraId="757676DF">
            <w:pPr>
              <w:jc w:val="center"/>
              <w:rPr>
                <w:rFonts w:ascii="仿宋_GB2312" w:hAnsi="仿宋_GB2312" w:eastAsia="仿宋_GB2312" w:cs="仿宋_GB2312"/>
                <w:szCs w:val="21"/>
              </w:rPr>
            </w:pPr>
          </w:p>
        </w:tc>
        <w:tc>
          <w:tcPr>
            <w:tcW w:w="1266" w:type="dxa"/>
            <w:vAlign w:val="center"/>
          </w:tcPr>
          <w:p w14:paraId="3F6B9170">
            <w:pPr>
              <w:jc w:val="center"/>
              <w:rPr>
                <w:rFonts w:ascii="仿宋_GB2312" w:hAnsi="仿宋_GB2312" w:eastAsia="仿宋_GB2312" w:cs="仿宋_GB2312"/>
                <w:szCs w:val="21"/>
              </w:rPr>
            </w:pPr>
          </w:p>
        </w:tc>
        <w:tc>
          <w:tcPr>
            <w:tcW w:w="1265" w:type="dxa"/>
          </w:tcPr>
          <w:p w14:paraId="39BD5141">
            <w:pPr>
              <w:jc w:val="center"/>
              <w:rPr>
                <w:rFonts w:ascii="仿宋_GB2312" w:hAnsi="仿宋_GB2312" w:eastAsia="仿宋_GB2312" w:cs="仿宋_GB2312"/>
                <w:szCs w:val="21"/>
              </w:rPr>
            </w:pPr>
          </w:p>
        </w:tc>
        <w:tc>
          <w:tcPr>
            <w:tcW w:w="1266" w:type="dxa"/>
          </w:tcPr>
          <w:p w14:paraId="6D2BE5FB">
            <w:pPr>
              <w:jc w:val="center"/>
              <w:rPr>
                <w:rFonts w:ascii="仿宋_GB2312" w:hAnsi="仿宋_GB2312" w:eastAsia="仿宋_GB2312" w:cs="仿宋_GB2312"/>
                <w:szCs w:val="21"/>
              </w:rPr>
            </w:pPr>
          </w:p>
        </w:tc>
      </w:tr>
      <w:tr w14:paraId="04C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47428A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4A5BE735">
            <w:pPr>
              <w:jc w:val="center"/>
              <w:rPr>
                <w:rFonts w:ascii="仿宋_GB2312" w:hAnsi="仿宋_GB2312" w:eastAsia="仿宋_GB2312" w:cs="仿宋_GB2312"/>
                <w:szCs w:val="21"/>
              </w:rPr>
            </w:pPr>
          </w:p>
        </w:tc>
        <w:tc>
          <w:tcPr>
            <w:tcW w:w="3205" w:type="dxa"/>
          </w:tcPr>
          <w:p w14:paraId="3541DA11">
            <w:pPr>
              <w:jc w:val="center"/>
              <w:rPr>
                <w:rFonts w:ascii="仿宋_GB2312" w:hAnsi="仿宋_GB2312" w:eastAsia="仿宋_GB2312" w:cs="仿宋_GB2312"/>
                <w:szCs w:val="21"/>
              </w:rPr>
            </w:pPr>
          </w:p>
        </w:tc>
        <w:tc>
          <w:tcPr>
            <w:tcW w:w="1266" w:type="dxa"/>
            <w:vAlign w:val="center"/>
          </w:tcPr>
          <w:p w14:paraId="324C5E52">
            <w:pPr>
              <w:jc w:val="center"/>
              <w:rPr>
                <w:rFonts w:ascii="仿宋_GB2312" w:hAnsi="仿宋_GB2312" w:eastAsia="仿宋_GB2312" w:cs="仿宋_GB2312"/>
                <w:szCs w:val="21"/>
              </w:rPr>
            </w:pPr>
          </w:p>
        </w:tc>
        <w:tc>
          <w:tcPr>
            <w:tcW w:w="1265" w:type="dxa"/>
          </w:tcPr>
          <w:p w14:paraId="498C70AC">
            <w:pPr>
              <w:jc w:val="center"/>
              <w:rPr>
                <w:rFonts w:ascii="仿宋_GB2312" w:hAnsi="仿宋_GB2312" w:eastAsia="仿宋_GB2312" w:cs="仿宋_GB2312"/>
                <w:szCs w:val="21"/>
              </w:rPr>
            </w:pPr>
          </w:p>
        </w:tc>
        <w:tc>
          <w:tcPr>
            <w:tcW w:w="1266" w:type="dxa"/>
          </w:tcPr>
          <w:p w14:paraId="4635FBFB">
            <w:pPr>
              <w:jc w:val="center"/>
              <w:rPr>
                <w:rFonts w:ascii="仿宋_GB2312" w:hAnsi="仿宋_GB2312" w:eastAsia="仿宋_GB2312" w:cs="仿宋_GB2312"/>
                <w:szCs w:val="21"/>
              </w:rPr>
            </w:pPr>
          </w:p>
        </w:tc>
      </w:tr>
      <w:tr w14:paraId="455E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8486F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1719BB1F">
            <w:pPr>
              <w:jc w:val="center"/>
              <w:rPr>
                <w:rFonts w:ascii="仿宋_GB2312" w:hAnsi="仿宋_GB2312" w:eastAsia="仿宋_GB2312" w:cs="仿宋_GB2312"/>
                <w:szCs w:val="21"/>
              </w:rPr>
            </w:pPr>
          </w:p>
        </w:tc>
        <w:tc>
          <w:tcPr>
            <w:tcW w:w="3205" w:type="dxa"/>
          </w:tcPr>
          <w:p w14:paraId="4A966AF5">
            <w:pPr>
              <w:jc w:val="center"/>
              <w:rPr>
                <w:rFonts w:ascii="仿宋_GB2312" w:hAnsi="仿宋_GB2312" w:eastAsia="仿宋_GB2312" w:cs="仿宋_GB2312"/>
                <w:szCs w:val="21"/>
              </w:rPr>
            </w:pPr>
          </w:p>
        </w:tc>
        <w:tc>
          <w:tcPr>
            <w:tcW w:w="1266" w:type="dxa"/>
            <w:vAlign w:val="center"/>
          </w:tcPr>
          <w:p w14:paraId="5C5C079A">
            <w:pPr>
              <w:jc w:val="center"/>
              <w:rPr>
                <w:rFonts w:ascii="仿宋_GB2312" w:hAnsi="仿宋_GB2312" w:eastAsia="仿宋_GB2312" w:cs="仿宋_GB2312"/>
                <w:szCs w:val="21"/>
              </w:rPr>
            </w:pPr>
          </w:p>
        </w:tc>
        <w:tc>
          <w:tcPr>
            <w:tcW w:w="1265" w:type="dxa"/>
          </w:tcPr>
          <w:p w14:paraId="70184ECA">
            <w:pPr>
              <w:jc w:val="center"/>
              <w:rPr>
                <w:rFonts w:ascii="仿宋_GB2312" w:hAnsi="仿宋_GB2312" w:eastAsia="仿宋_GB2312" w:cs="仿宋_GB2312"/>
                <w:szCs w:val="21"/>
              </w:rPr>
            </w:pPr>
          </w:p>
        </w:tc>
        <w:tc>
          <w:tcPr>
            <w:tcW w:w="1266" w:type="dxa"/>
          </w:tcPr>
          <w:p w14:paraId="4A75A0E8">
            <w:pPr>
              <w:jc w:val="center"/>
              <w:rPr>
                <w:rFonts w:ascii="仿宋_GB2312" w:hAnsi="仿宋_GB2312" w:eastAsia="仿宋_GB2312" w:cs="仿宋_GB2312"/>
                <w:szCs w:val="21"/>
              </w:rPr>
            </w:pPr>
          </w:p>
        </w:tc>
      </w:tr>
      <w:tr w14:paraId="4B7C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ECAA69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DC388B1">
            <w:pPr>
              <w:jc w:val="center"/>
              <w:rPr>
                <w:rFonts w:ascii="仿宋_GB2312" w:hAnsi="仿宋_GB2312" w:eastAsia="仿宋_GB2312" w:cs="仿宋_GB2312"/>
                <w:szCs w:val="21"/>
              </w:rPr>
            </w:pPr>
          </w:p>
        </w:tc>
        <w:tc>
          <w:tcPr>
            <w:tcW w:w="3205" w:type="dxa"/>
          </w:tcPr>
          <w:p w14:paraId="7734C0EB">
            <w:pPr>
              <w:jc w:val="center"/>
              <w:rPr>
                <w:rFonts w:ascii="仿宋_GB2312" w:hAnsi="仿宋_GB2312" w:eastAsia="仿宋_GB2312" w:cs="仿宋_GB2312"/>
                <w:szCs w:val="21"/>
              </w:rPr>
            </w:pPr>
          </w:p>
        </w:tc>
        <w:tc>
          <w:tcPr>
            <w:tcW w:w="1266" w:type="dxa"/>
            <w:vAlign w:val="center"/>
          </w:tcPr>
          <w:p w14:paraId="5A6579E6">
            <w:pPr>
              <w:jc w:val="center"/>
              <w:rPr>
                <w:rFonts w:ascii="仿宋_GB2312" w:hAnsi="仿宋_GB2312" w:eastAsia="仿宋_GB2312" w:cs="仿宋_GB2312"/>
                <w:szCs w:val="21"/>
              </w:rPr>
            </w:pPr>
          </w:p>
        </w:tc>
        <w:tc>
          <w:tcPr>
            <w:tcW w:w="1265" w:type="dxa"/>
          </w:tcPr>
          <w:p w14:paraId="4412F9A1">
            <w:pPr>
              <w:jc w:val="center"/>
              <w:rPr>
                <w:rFonts w:ascii="仿宋_GB2312" w:hAnsi="仿宋_GB2312" w:eastAsia="仿宋_GB2312" w:cs="仿宋_GB2312"/>
                <w:szCs w:val="21"/>
              </w:rPr>
            </w:pPr>
          </w:p>
        </w:tc>
        <w:tc>
          <w:tcPr>
            <w:tcW w:w="1266" w:type="dxa"/>
          </w:tcPr>
          <w:p w14:paraId="18EF985B">
            <w:pPr>
              <w:jc w:val="center"/>
              <w:rPr>
                <w:rFonts w:ascii="仿宋_GB2312" w:hAnsi="仿宋_GB2312" w:eastAsia="仿宋_GB2312" w:cs="仿宋_GB2312"/>
                <w:szCs w:val="21"/>
              </w:rPr>
            </w:pPr>
          </w:p>
        </w:tc>
      </w:tr>
      <w:tr w14:paraId="7B8A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9F11E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D12A763">
            <w:pPr>
              <w:jc w:val="center"/>
              <w:rPr>
                <w:rFonts w:ascii="仿宋_GB2312" w:hAnsi="仿宋_GB2312" w:eastAsia="仿宋_GB2312" w:cs="仿宋_GB2312"/>
                <w:szCs w:val="21"/>
              </w:rPr>
            </w:pPr>
          </w:p>
        </w:tc>
        <w:tc>
          <w:tcPr>
            <w:tcW w:w="3205" w:type="dxa"/>
          </w:tcPr>
          <w:p w14:paraId="55CEBCCE">
            <w:pPr>
              <w:jc w:val="center"/>
              <w:rPr>
                <w:rFonts w:ascii="仿宋_GB2312" w:hAnsi="仿宋_GB2312" w:eastAsia="仿宋_GB2312" w:cs="仿宋_GB2312"/>
                <w:szCs w:val="21"/>
              </w:rPr>
            </w:pPr>
          </w:p>
        </w:tc>
        <w:tc>
          <w:tcPr>
            <w:tcW w:w="1266" w:type="dxa"/>
            <w:vAlign w:val="center"/>
          </w:tcPr>
          <w:p w14:paraId="06C0AED2">
            <w:pPr>
              <w:jc w:val="center"/>
              <w:rPr>
                <w:rFonts w:ascii="仿宋_GB2312" w:hAnsi="仿宋_GB2312" w:eastAsia="仿宋_GB2312" w:cs="仿宋_GB2312"/>
                <w:szCs w:val="21"/>
              </w:rPr>
            </w:pPr>
          </w:p>
        </w:tc>
        <w:tc>
          <w:tcPr>
            <w:tcW w:w="1265" w:type="dxa"/>
          </w:tcPr>
          <w:p w14:paraId="13198FC8">
            <w:pPr>
              <w:jc w:val="center"/>
              <w:rPr>
                <w:rFonts w:ascii="仿宋_GB2312" w:hAnsi="仿宋_GB2312" w:eastAsia="仿宋_GB2312" w:cs="仿宋_GB2312"/>
                <w:szCs w:val="21"/>
              </w:rPr>
            </w:pPr>
          </w:p>
        </w:tc>
        <w:tc>
          <w:tcPr>
            <w:tcW w:w="1266" w:type="dxa"/>
          </w:tcPr>
          <w:p w14:paraId="5DD45B88">
            <w:pPr>
              <w:jc w:val="center"/>
              <w:rPr>
                <w:rFonts w:ascii="仿宋_GB2312" w:hAnsi="仿宋_GB2312" w:eastAsia="仿宋_GB2312" w:cs="仿宋_GB2312"/>
                <w:szCs w:val="21"/>
              </w:rPr>
            </w:pPr>
          </w:p>
        </w:tc>
      </w:tr>
      <w:tr w14:paraId="7717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2291151">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48A6C4F1">
            <w:pPr>
              <w:jc w:val="center"/>
              <w:rPr>
                <w:rFonts w:ascii="仿宋_GB2312" w:hAnsi="仿宋_GB2312" w:eastAsia="仿宋_GB2312" w:cs="仿宋_GB2312"/>
                <w:szCs w:val="21"/>
              </w:rPr>
            </w:pPr>
          </w:p>
        </w:tc>
        <w:tc>
          <w:tcPr>
            <w:tcW w:w="3205" w:type="dxa"/>
          </w:tcPr>
          <w:p w14:paraId="61C1BC70">
            <w:pPr>
              <w:jc w:val="center"/>
              <w:rPr>
                <w:rFonts w:ascii="仿宋_GB2312" w:hAnsi="仿宋_GB2312" w:eastAsia="仿宋_GB2312" w:cs="仿宋_GB2312"/>
                <w:szCs w:val="21"/>
              </w:rPr>
            </w:pPr>
          </w:p>
        </w:tc>
        <w:tc>
          <w:tcPr>
            <w:tcW w:w="1266" w:type="dxa"/>
            <w:vAlign w:val="center"/>
          </w:tcPr>
          <w:p w14:paraId="63C4670C">
            <w:pPr>
              <w:jc w:val="center"/>
              <w:rPr>
                <w:rFonts w:ascii="仿宋_GB2312" w:hAnsi="仿宋_GB2312" w:eastAsia="仿宋_GB2312" w:cs="仿宋_GB2312"/>
                <w:szCs w:val="21"/>
              </w:rPr>
            </w:pPr>
          </w:p>
        </w:tc>
        <w:tc>
          <w:tcPr>
            <w:tcW w:w="1265" w:type="dxa"/>
          </w:tcPr>
          <w:p w14:paraId="42C4BF04">
            <w:pPr>
              <w:jc w:val="center"/>
              <w:rPr>
                <w:rFonts w:ascii="仿宋_GB2312" w:hAnsi="仿宋_GB2312" w:eastAsia="仿宋_GB2312" w:cs="仿宋_GB2312"/>
                <w:szCs w:val="21"/>
              </w:rPr>
            </w:pPr>
          </w:p>
        </w:tc>
        <w:tc>
          <w:tcPr>
            <w:tcW w:w="1266" w:type="dxa"/>
          </w:tcPr>
          <w:p w14:paraId="0185BBB3">
            <w:pPr>
              <w:jc w:val="center"/>
              <w:rPr>
                <w:rFonts w:ascii="仿宋_GB2312" w:hAnsi="仿宋_GB2312" w:eastAsia="仿宋_GB2312" w:cs="仿宋_GB2312"/>
                <w:szCs w:val="21"/>
              </w:rPr>
            </w:pPr>
          </w:p>
        </w:tc>
      </w:tr>
      <w:tr w14:paraId="53A5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2C8AAC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5E8F5448">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62474006">
            <w:pPr>
              <w:rPr>
                <w:rFonts w:ascii="仿宋_GB2312" w:hAnsi="仿宋_GB2312" w:eastAsia="仿宋_GB2312" w:cs="仿宋_GB2312"/>
                <w:szCs w:val="21"/>
              </w:rPr>
            </w:pPr>
          </w:p>
        </w:tc>
      </w:tr>
    </w:tbl>
    <w:p w14:paraId="413245D1">
      <w:pPr>
        <w:widowControl/>
        <w:spacing w:line="320" w:lineRule="exact"/>
        <w:ind w:firstLine="520" w:firstLineChars="200"/>
        <w:jc w:val="left"/>
        <w:rPr>
          <w:rFonts w:ascii="Calibri" w:hAnsi="Calibri" w:eastAsia="仿宋_GB2312" w:cs="宋体"/>
          <w:sz w:val="26"/>
          <w:szCs w:val="24"/>
        </w:rPr>
      </w:pPr>
    </w:p>
    <w:p w14:paraId="485EEFE9">
      <w:pPr>
        <w:widowControl/>
        <w:ind w:firstLine="480" w:firstLineChars="200"/>
        <w:jc w:val="left"/>
        <w:rPr>
          <w:rFonts w:ascii="方正仿宋_GBK" w:hAnsi="方正仿宋_GBK" w:eastAsia="方正仿宋_GBK" w:cs="方正仿宋_GBK"/>
          <w:sz w:val="24"/>
          <w:szCs w:val="28"/>
        </w:rPr>
      </w:pPr>
    </w:p>
    <w:p w14:paraId="06054AAE">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F2500AD">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0DD794F1">
      <w:pPr>
        <w:rPr>
          <w:rFonts w:ascii="方正仿宋_GBK" w:hAnsi="方正仿宋_GBK" w:eastAsia="方正仿宋_GBK" w:cs="方正仿宋_GBK"/>
          <w:sz w:val="28"/>
          <w:szCs w:val="20"/>
        </w:rPr>
      </w:pPr>
    </w:p>
    <w:p w14:paraId="5F6460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67A36180">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194EE15">
      <w:pPr>
        <w:ind w:firstLine="420"/>
        <w:rPr>
          <w:rFonts w:ascii="仿宋_GB2312" w:hAnsi="仿宋_GB2312" w:eastAsia="仿宋_GB2312" w:cs="仿宋_GB2312"/>
          <w:b/>
          <w:sz w:val="28"/>
          <w:szCs w:val="28"/>
        </w:rPr>
      </w:pPr>
    </w:p>
    <w:p w14:paraId="006FBB16">
      <w:pPr>
        <w:rPr>
          <w:rFonts w:ascii="宋体" w:hAnsi="Calibri" w:eastAsia="宋体" w:cs="宋体"/>
          <w:b/>
          <w:sz w:val="28"/>
          <w:szCs w:val="28"/>
        </w:rPr>
      </w:pPr>
    </w:p>
    <w:p w14:paraId="5F2D3291">
      <w:pPr>
        <w:rPr>
          <w:rFonts w:ascii="宋体" w:hAnsi="Calibri" w:eastAsia="宋体" w:cs="宋体"/>
          <w:b/>
          <w:sz w:val="28"/>
          <w:szCs w:val="28"/>
        </w:rPr>
      </w:pPr>
    </w:p>
    <w:p w14:paraId="676B8498">
      <w:pPr>
        <w:ind w:firstLine="480" w:firstLineChars="200"/>
        <w:rPr>
          <w:rFonts w:ascii="宋体" w:hAnsi="Calibri" w:eastAsia="宋体" w:cs="宋体"/>
          <w:sz w:val="24"/>
          <w:szCs w:val="24"/>
        </w:rPr>
      </w:pPr>
    </w:p>
    <w:p w14:paraId="2CF9A31F">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76084ABA">
      <w:pPr>
        <w:widowControl/>
        <w:numPr>
          <w:ilvl w:val="0"/>
          <w:numId w:val="18"/>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6591407A">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07CCFCCC">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5F02A1E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B005C7C">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685B4586">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674E80CA">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7E4EA69F">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66D20E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5EAC18F9">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73BC3D02">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2192531">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73B2E970">
      <w:pPr>
        <w:widowControl/>
        <w:spacing w:line="320" w:lineRule="exact"/>
        <w:ind w:firstLine="480" w:firstLineChars="200"/>
        <w:jc w:val="left"/>
        <w:rPr>
          <w:rFonts w:ascii="Calibri" w:hAnsi="Calibri" w:eastAsia="仿宋_GB2312" w:cs="宋体"/>
          <w:sz w:val="24"/>
          <w:szCs w:val="24"/>
        </w:rPr>
      </w:pPr>
    </w:p>
    <w:p w14:paraId="381DD2B5">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0FE8AD2A">
      <w:pPr>
        <w:tabs>
          <w:tab w:val="left" w:pos="6300"/>
        </w:tabs>
        <w:snapToGrid w:val="0"/>
        <w:ind w:firstLine="480" w:firstLineChars="200"/>
        <w:rPr>
          <w:rFonts w:ascii="方正仿宋_GBK" w:hAnsi="方正仿宋_GBK" w:eastAsia="方正仿宋_GBK" w:cs="方正仿宋_GBK"/>
          <w:sz w:val="24"/>
          <w:szCs w:val="24"/>
        </w:rPr>
      </w:pPr>
    </w:p>
    <w:p w14:paraId="1104A2BF">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054B9B6">
      <w:pPr>
        <w:widowControl/>
        <w:ind w:firstLine="480" w:firstLineChars="200"/>
        <w:jc w:val="left"/>
        <w:rPr>
          <w:rFonts w:ascii="方正仿宋_GBK" w:hAnsi="方正仿宋_GBK" w:eastAsia="方正仿宋_GBK" w:cs="方正仿宋_GBK"/>
          <w:sz w:val="24"/>
          <w:szCs w:val="24"/>
        </w:rPr>
      </w:pPr>
    </w:p>
    <w:p w14:paraId="5B93115D">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761A35E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3C154A82">
      <w:pPr>
        <w:widowControl/>
        <w:ind w:firstLine="480" w:firstLineChars="200"/>
        <w:jc w:val="left"/>
        <w:rPr>
          <w:rFonts w:ascii="方正仿宋_GBK" w:hAnsi="方正仿宋_GBK" w:eastAsia="方正仿宋_GBK" w:cs="方正仿宋_GBK"/>
          <w:sz w:val="24"/>
          <w:szCs w:val="24"/>
        </w:rPr>
      </w:pPr>
    </w:p>
    <w:p w14:paraId="46AB7CED">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DEBF8EF">
      <w:pPr>
        <w:widowControl/>
        <w:ind w:firstLine="480" w:firstLineChars="200"/>
        <w:jc w:val="left"/>
        <w:rPr>
          <w:rFonts w:ascii="方正仿宋_GBK" w:hAnsi="方正仿宋_GBK" w:eastAsia="方正仿宋_GBK" w:cs="方正仿宋_GBK"/>
          <w:sz w:val="24"/>
          <w:szCs w:val="24"/>
        </w:rPr>
      </w:pPr>
    </w:p>
    <w:p w14:paraId="1B28C5B0">
      <w:pPr>
        <w:widowControl/>
        <w:ind w:firstLine="480" w:firstLineChars="200"/>
        <w:jc w:val="left"/>
        <w:rPr>
          <w:rFonts w:ascii="方正仿宋_GBK" w:hAnsi="方正仿宋_GBK" w:eastAsia="方正仿宋_GBK" w:cs="方正仿宋_GBK"/>
          <w:sz w:val="24"/>
          <w:szCs w:val="24"/>
        </w:rPr>
      </w:pPr>
    </w:p>
    <w:p w14:paraId="15B89B79">
      <w:pPr>
        <w:widowControl/>
        <w:ind w:firstLine="480" w:firstLineChars="200"/>
        <w:jc w:val="left"/>
        <w:rPr>
          <w:rFonts w:ascii="方正仿宋_GBK" w:hAnsi="方正仿宋_GBK" w:eastAsia="方正仿宋_GBK" w:cs="方正仿宋_GBK"/>
          <w:sz w:val="24"/>
          <w:szCs w:val="24"/>
        </w:rPr>
      </w:pPr>
    </w:p>
    <w:p w14:paraId="667DA82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11A421E2">
      <w:pPr>
        <w:widowControl/>
        <w:ind w:firstLine="480" w:firstLineChars="200"/>
        <w:jc w:val="left"/>
        <w:rPr>
          <w:rFonts w:ascii="方正仿宋_GBK" w:hAnsi="方正仿宋_GBK" w:eastAsia="方正仿宋_GBK" w:cs="方正仿宋_GBK"/>
          <w:sz w:val="24"/>
          <w:szCs w:val="24"/>
        </w:rPr>
      </w:pPr>
    </w:p>
    <w:p w14:paraId="529B1CF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A1173D2">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74B72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07C4F59D">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6E83813">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2864967E">
      <w:pPr>
        <w:tabs>
          <w:tab w:val="left" w:pos="6300"/>
        </w:tabs>
        <w:snapToGrid w:val="0"/>
        <w:jc w:val="center"/>
        <w:rPr>
          <w:rFonts w:ascii="方正仿宋_GBK" w:hAnsi="方正仿宋_GBK" w:eastAsia="方正仿宋_GBK" w:cs="方正仿宋_GBK"/>
          <w:sz w:val="24"/>
          <w:szCs w:val="24"/>
        </w:rPr>
      </w:pPr>
    </w:p>
    <w:p w14:paraId="29AC83EB">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2C8564F2">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62E814B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03642D96">
      <w:pPr>
        <w:widowControl/>
        <w:ind w:firstLine="480" w:firstLineChars="200"/>
        <w:jc w:val="left"/>
        <w:rPr>
          <w:rFonts w:ascii="方正仿宋_GBK" w:hAnsi="方正仿宋_GBK" w:eastAsia="方正仿宋_GBK" w:cs="方正仿宋_GBK"/>
          <w:sz w:val="24"/>
          <w:szCs w:val="24"/>
        </w:rPr>
      </w:pPr>
    </w:p>
    <w:p w14:paraId="5A073F9B">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0263CAAF">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3ECCD352">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49B8E3CC">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16A135A3">
      <w:pPr>
        <w:widowControl/>
        <w:ind w:left="480" w:hanging="480"/>
        <w:jc w:val="left"/>
        <w:rPr>
          <w:rFonts w:ascii="方正仿宋_GBK" w:hAnsi="方正仿宋_GBK" w:eastAsia="方正仿宋_GBK" w:cs="方正仿宋_GBK"/>
          <w:sz w:val="24"/>
          <w:szCs w:val="24"/>
        </w:rPr>
      </w:pPr>
    </w:p>
    <w:p w14:paraId="2AD7444A">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2C78CDBC">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9973C0B">
      <w:pPr>
        <w:widowControl/>
        <w:ind w:firstLine="480" w:firstLineChars="200"/>
        <w:jc w:val="left"/>
        <w:rPr>
          <w:rFonts w:ascii="方正仿宋_GBK" w:hAnsi="方正仿宋_GBK" w:eastAsia="方正仿宋_GBK" w:cs="方正仿宋_GBK"/>
          <w:sz w:val="24"/>
          <w:szCs w:val="24"/>
        </w:rPr>
      </w:pPr>
    </w:p>
    <w:p w14:paraId="0AA8B16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6A5BCAF6">
      <w:pPr>
        <w:widowControl/>
        <w:ind w:firstLine="480" w:firstLineChars="200"/>
        <w:jc w:val="left"/>
        <w:rPr>
          <w:rFonts w:ascii="方正仿宋_GBK" w:hAnsi="方正仿宋_GBK" w:eastAsia="方正仿宋_GBK" w:cs="方正仿宋_GBK"/>
          <w:sz w:val="24"/>
          <w:szCs w:val="24"/>
        </w:rPr>
      </w:pPr>
    </w:p>
    <w:p w14:paraId="292E3E5E">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2239265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7720664">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A81FED5">
      <w:pPr>
        <w:tabs>
          <w:tab w:val="left" w:pos="6300"/>
        </w:tabs>
        <w:snapToGrid w:val="0"/>
        <w:ind w:right="480" w:firstLine="570"/>
        <w:jc w:val="right"/>
        <w:rPr>
          <w:rFonts w:ascii="方正仿宋_GBK" w:hAnsi="方正仿宋_GBK" w:eastAsia="方正仿宋_GBK" w:cs="方正仿宋_GBK"/>
          <w:sz w:val="24"/>
          <w:szCs w:val="24"/>
        </w:rPr>
      </w:pPr>
    </w:p>
    <w:bookmarkEnd w:id="37"/>
    <w:p w14:paraId="476A47C2">
      <w:pPr>
        <w:tabs>
          <w:tab w:val="left" w:pos="6300"/>
        </w:tabs>
        <w:snapToGrid w:val="0"/>
        <w:rPr>
          <w:rFonts w:ascii="方正仿宋_GBK" w:hAnsi="方正仿宋_GBK" w:eastAsia="方正仿宋_GBK" w:cs="方正仿宋_GBK"/>
          <w:b/>
          <w:sz w:val="24"/>
          <w:szCs w:val="24"/>
        </w:rPr>
      </w:pPr>
      <w:bookmarkStart w:id="38" w:name="_Toc9726"/>
      <w:bookmarkStart w:id="39" w:name="_Toc18094"/>
      <w:bookmarkStart w:id="40" w:name="_Toc477027621"/>
    </w:p>
    <w:p w14:paraId="3BD7271E">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8"/>
    </w:p>
    <w:p w14:paraId="7FBC2A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331E488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334C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4A0DC5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40498006">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75F66754">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7AB114BC">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4929B52C">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86E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D7C0FBB">
            <w:pPr>
              <w:tabs>
                <w:tab w:val="left" w:pos="6300"/>
              </w:tabs>
              <w:jc w:val="center"/>
              <w:rPr>
                <w:rFonts w:ascii="方正仿宋_GBK" w:hAnsi="方正仿宋_GBK" w:eastAsia="方正仿宋_GBK" w:cs="方正仿宋_GBK"/>
                <w:szCs w:val="21"/>
              </w:rPr>
            </w:pPr>
          </w:p>
        </w:tc>
        <w:tc>
          <w:tcPr>
            <w:tcW w:w="2289" w:type="dxa"/>
            <w:vAlign w:val="center"/>
          </w:tcPr>
          <w:p w14:paraId="13469874">
            <w:pPr>
              <w:tabs>
                <w:tab w:val="left" w:pos="6300"/>
              </w:tabs>
              <w:jc w:val="center"/>
              <w:rPr>
                <w:rFonts w:ascii="方正仿宋_GBK" w:hAnsi="方正仿宋_GBK" w:eastAsia="方正仿宋_GBK" w:cs="方正仿宋_GBK"/>
                <w:szCs w:val="21"/>
              </w:rPr>
            </w:pPr>
          </w:p>
        </w:tc>
        <w:tc>
          <w:tcPr>
            <w:tcW w:w="2840" w:type="dxa"/>
            <w:vAlign w:val="center"/>
          </w:tcPr>
          <w:p w14:paraId="0764E258">
            <w:pPr>
              <w:tabs>
                <w:tab w:val="left" w:pos="6300"/>
              </w:tabs>
              <w:jc w:val="center"/>
              <w:rPr>
                <w:rFonts w:ascii="方正仿宋_GBK" w:hAnsi="方正仿宋_GBK" w:eastAsia="方正仿宋_GBK" w:cs="方正仿宋_GBK"/>
                <w:szCs w:val="21"/>
              </w:rPr>
            </w:pPr>
          </w:p>
        </w:tc>
        <w:tc>
          <w:tcPr>
            <w:tcW w:w="1646" w:type="dxa"/>
            <w:vAlign w:val="center"/>
          </w:tcPr>
          <w:p w14:paraId="5757C2FF">
            <w:pPr>
              <w:tabs>
                <w:tab w:val="left" w:pos="6300"/>
              </w:tabs>
              <w:jc w:val="center"/>
              <w:rPr>
                <w:rFonts w:ascii="方正仿宋_GBK" w:hAnsi="方正仿宋_GBK" w:eastAsia="方正仿宋_GBK" w:cs="方正仿宋_GBK"/>
                <w:szCs w:val="21"/>
              </w:rPr>
            </w:pPr>
          </w:p>
        </w:tc>
        <w:tc>
          <w:tcPr>
            <w:tcW w:w="1646" w:type="dxa"/>
            <w:vAlign w:val="center"/>
          </w:tcPr>
          <w:p w14:paraId="0C52E6E7">
            <w:pPr>
              <w:tabs>
                <w:tab w:val="left" w:pos="6300"/>
              </w:tabs>
              <w:jc w:val="center"/>
              <w:rPr>
                <w:rFonts w:ascii="方正仿宋_GBK" w:hAnsi="方正仿宋_GBK" w:eastAsia="方正仿宋_GBK" w:cs="方正仿宋_GBK"/>
                <w:szCs w:val="21"/>
              </w:rPr>
            </w:pPr>
          </w:p>
        </w:tc>
      </w:tr>
      <w:tr w14:paraId="3D52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F7FD691">
            <w:pPr>
              <w:tabs>
                <w:tab w:val="left" w:pos="6300"/>
              </w:tabs>
              <w:jc w:val="center"/>
              <w:rPr>
                <w:rFonts w:ascii="方正仿宋_GBK" w:hAnsi="方正仿宋_GBK" w:eastAsia="方正仿宋_GBK" w:cs="方正仿宋_GBK"/>
                <w:szCs w:val="21"/>
              </w:rPr>
            </w:pPr>
          </w:p>
        </w:tc>
        <w:tc>
          <w:tcPr>
            <w:tcW w:w="2289" w:type="dxa"/>
            <w:vAlign w:val="center"/>
          </w:tcPr>
          <w:p w14:paraId="18EB278B">
            <w:pPr>
              <w:tabs>
                <w:tab w:val="left" w:pos="6300"/>
              </w:tabs>
              <w:jc w:val="center"/>
              <w:rPr>
                <w:rFonts w:ascii="方正仿宋_GBK" w:hAnsi="方正仿宋_GBK" w:eastAsia="方正仿宋_GBK" w:cs="方正仿宋_GBK"/>
                <w:szCs w:val="21"/>
              </w:rPr>
            </w:pPr>
          </w:p>
        </w:tc>
        <w:tc>
          <w:tcPr>
            <w:tcW w:w="2840" w:type="dxa"/>
            <w:vAlign w:val="center"/>
          </w:tcPr>
          <w:p w14:paraId="753D4274">
            <w:pPr>
              <w:tabs>
                <w:tab w:val="left" w:pos="6300"/>
              </w:tabs>
              <w:jc w:val="center"/>
              <w:rPr>
                <w:rFonts w:ascii="方正仿宋_GBK" w:hAnsi="方正仿宋_GBK" w:eastAsia="方正仿宋_GBK" w:cs="方正仿宋_GBK"/>
                <w:szCs w:val="21"/>
              </w:rPr>
            </w:pPr>
          </w:p>
        </w:tc>
        <w:tc>
          <w:tcPr>
            <w:tcW w:w="1646" w:type="dxa"/>
            <w:vAlign w:val="center"/>
          </w:tcPr>
          <w:p w14:paraId="46E82709">
            <w:pPr>
              <w:tabs>
                <w:tab w:val="left" w:pos="6300"/>
              </w:tabs>
              <w:jc w:val="center"/>
              <w:rPr>
                <w:rFonts w:ascii="方正仿宋_GBK" w:hAnsi="方正仿宋_GBK" w:eastAsia="方正仿宋_GBK" w:cs="方正仿宋_GBK"/>
                <w:szCs w:val="21"/>
              </w:rPr>
            </w:pPr>
          </w:p>
        </w:tc>
        <w:tc>
          <w:tcPr>
            <w:tcW w:w="1646" w:type="dxa"/>
            <w:vAlign w:val="center"/>
          </w:tcPr>
          <w:p w14:paraId="63F985BF">
            <w:pPr>
              <w:tabs>
                <w:tab w:val="left" w:pos="6300"/>
              </w:tabs>
              <w:jc w:val="center"/>
              <w:rPr>
                <w:rFonts w:ascii="方正仿宋_GBK" w:hAnsi="方正仿宋_GBK" w:eastAsia="方正仿宋_GBK" w:cs="方正仿宋_GBK"/>
                <w:szCs w:val="21"/>
              </w:rPr>
            </w:pPr>
          </w:p>
        </w:tc>
      </w:tr>
      <w:tr w14:paraId="4B61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4EE389B">
            <w:pPr>
              <w:tabs>
                <w:tab w:val="left" w:pos="6300"/>
              </w:tabs>
              <w:jc w:val="center"/>
              <w:rPr>
                <w:rFonts w:ascii="方正仿宋_GBK" w:hAnsi="方正仿宋_GBK" w:eastAsia="方正仿宋_GBK" w:cs="方正仿宋_GBK"/>
                <w:szCs w:val="21"/>
              </w:rPr>
            </w:pPr>
          </w:p>
        </w:tc>
        <w:tc>
          <w:tcPr>
            <w:tcW w:w="2289" w:type="dxa"/>
            <w:vAlign w:val="center"/>
          </w:tcPr>
          <w:p w14:paraId="4EABE4DD">
            <w:pPr>
              <w:tabs>
                <w:tab w:val="left" w:pos="6300"/>
              </w:tabs>
              <w:jc w:val="center"/>
              <w:rPr>
                <w:rFonts w:ascii="方正仿宋_GBK" w:hAnsi="方正仿宋_GBK" w:eastAsia="方正仿宋_GBK" w:cs="方正仿宋_GBK"/>
                <w:szCs w:val="21"/>
              </w:rPr>
            </w:pPr>
          </w:p>
        </w:tc>
        <w:tc>
          <w:tcPr>
            <w:tcW w:w="2840" w:type="dxa"/>
            <w:vAlign w:val="center"/>
          </w:tcPr>
          <w:p w14:paraId="1D51736D">
            <w:pPr>
              <w:tabs>
                <w:tab w:val="left" w:pos="6300"/>
              </w:tabs>
              <w:jc w:val="center"/>
              <w:rPr>
                <w:rFonts w:ascii="方正仿宋_GBK" w:hAnsi="方正仿宋_GBK" w:eastAsia="方正仿宋_GBK" w:cs="方正仿宋_GBK"/>
                <w:szCs w:val="21"/>
              </w:rPr>
            </w:pPr>
          </w:p>
        </w:tc>
        <w:tc>
          <w:tcPr>
            <w:tcW w:w="1646" w:type="dxa"/>
            <w:vAlign w:val="center"/>
          </w:tcPr>
          <w:p w14:paraId="280ECB0E">
            <w:pPr>
              <w:tabs>
                <w:tab w:val="left" w:pos="6300"/>
              </w:tabs>
              <w:jc w:val="center"/>
              <w:rPr>
                <w:rFonts w:ascii="方正仿宋_GBK" w:hAnsi="方正仿宋_GBK" w:eastAsia="方正仿宋_GBK" w:cs="方正仿宋_GBK"/>
                <w:szCs w:val="21"/>
              </w:rPr>
            </w:pPr>
          </w:p>
        </w:tc>
        <w:tc>
          <w:tcPr>
            <w:tcW w:w="1646" w:type="dxa"/>
            <w:vAlign w:val="center"/>
          </w:tcPr>
          <w:p w14:paraId="4CCF8C64">
            <w:pPr>
              <w:tabs>
                <w:tab w:val="left" w:pos="6300"/>
              </w:tabs>
              <w:jc w:val="center"/>
              <w:rPr>
                <w:rFonts w:ascii="方正仿宋_GBK" w:hAnsi="方正仿宋_GBK" w:eastAsia="方正仿宋_GBK" w:cs="方正仿宋_GBK"/>
                <w:szCs w:val="21"/>
              </w:rPr>
            </w:pPr>
          </w:p>
        </w:tc>
      </w:tr>
      <w:tr w14:paraId="4D25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0D7F2CB">
            <w:pPr>
              <w:tabs>
                <w:tab w:val="left" w:pos="6300"/>
              </w:tabs>
              <w:jc w:val="center"/>
              <w:rPr>
                <w:rFonts w:ascii="方正仿宋_GBK" w:hAnsi="方正仿宋_GBK" w:eastAsia="方正仿宋_GBK" w:cs="方正仿宋_GBK"/>
                <w:szCs w:val="21"/>
              </w:rPr>
            </w:pPr>
          </w:p>
        </w:tc>
        <w:tc>
          <w:tcPr>
            <w:tcW w:w="2289" w:type="dxa"/>
            <w:vAlign w:val="center"/>
          </w:tcPr>
          <w:p w14:paraId="2A85D116">
            <w:pPr>
              <w:tabs>
                <w:tab w:val="left" w:pos="6300"/>
              </w:tabs>
              <w:jc w:val="center"/>
              <w:rPr>
                <w:rFonts w:ascii="方正仿宋_GBK" w:hAnsi="方正仿宋_GBK" w:eastAsia="方正仿宋_GBK" w:cs="方正仿宋_GBK"/>
                <w:szCs w:val="21"/>
              </w:rPr>
            </w:pPr>
          </w:p>
        </w:tc>
        <w:tc>
          <w:tcPr>
            <w:tcW w:w="2840" w:type="dxa"/>
            <w:vAlign w:val="center"/>
          </w:tcPr>
          <w:p w14:paraId="6FD05876">
            <w:pPr>
              <w:tabs>
                <w:tab w:val="left" w:pos="6300"/>
              </w:tabs>
              <w:jc w:val="center"/>
              <w:rPr>
                <w:rFonts w:ascii="方正仿宋_GBK" w:hAnsi="方正仿宋_GBK" w:eastAsia="方正仿宋_GBK" w:cs="方正仿宋_GBK"/>
                <w:szCs w:val="21"/>
              </w:rPr>
            </w:pPr>
          </w:p>
        </w:tc>
        <w:tc>
          <w:tcPr>
            <w:tcW w:w="1646" w:type="dxa"/>
            <w:vAlign w:val="center"/>
          </w:tcPr>
          <w:p w14:paraId="7DF8EC6E">
            <w:pPr>
              <w:tabs>
                <w:tab w:val="left" w:pos="6300"/>
              </w:tabs>
              <w:jc w:val="center"/>
              <w:rPr>
                <w:rFonts w:ascii="方正仿宋_GBK" w:hAnsi="方正仿宋_GBK" w:eastAsia="方正仿宋_GBK" w:cs="方正仿宋_GBK"/>
                <w:szCs w:val="21"/>
              </w:rPr>
            </w:pPr>
          </w:p>
        </w:tc>
        <w:tc>
          <w:tcPr>
            <w:tcW w:w="1646" w:type="dxa"/>
            <w:vAlign w:val="center"/>
          </w:tcPr>
          <w:p w14:paraId="1169B1A5">
            <w:pPr>
              <w:tabs>
                <w:tab w:val="left" w:pos="6300"/>
              </w:tabs>
              <w:jc w:val="center"/>
              <w:rPr>
                <w:rFonts w:ascii="方正仿宋_GBK" w:hAnsi="方正仿宋_GBK" w:eastAsia="方正仿宋_GBK" w:cs="方正仿宋_GBK"/>
                <w:szCs w:val="21"/>
              </w:rPr>
            </w:pPr>
          </w:p>
        </w:tc>
      </w:tr>
      <w:tr w14:paraId="2802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EB55E15">
            <w:pPr>
              <w:tabs>
                <w:tab w:val="left" w:pos="6300"/>
              </w:tabs>
              <w:jc w:val="center"/>
              <w:rPr>
                <w:rFonts w:ascii="方正仿宋_GBK" w:hAnsi="方正仿宋_GBK" w:eastAsia="方正仿宋_GBK" w:cs="方正仿宋_GBK"/>
                <w:szCs w:val="21"/>
              </w:rPr>
            </w:pPr>
          </w:p>
        </w:tc>
        <w:tc>
          <w:tcPr>
            <w:tcW w:w="2289" w:type="dxa"/>
            <w:vAlign w:val="center"/>
          </w:tcPr>
          <w:p w14:paraId="3E9FD50E">
            <w:pPr>
              <w:tabs>
                <w:tab w:val="left" w:pos="6300"/>
              </w:tabs>
              <w:jc w:val="center"/>
              <w:rPr>
                <w:rFonts w:ascii="方正仿宋_GBK" w:hAnsi="方正仿宋_GBK" w:eastAsia="方正仿宋_GBK" w:cs="方正仿宋_GBK"/>
                <w:szCs w:val="21"/>
              </w:rPr>
            </w:pPr>
          </w:p>
        </w:tc>
        <w:tc>
          <w:tcPr>
            <w:tcW w:w="2840" w:type="dxa"/>
            <w:vAlign w:val="center"/>
          </w:tcPr>
          <w:p w14:paraId="0468FF9F">
            <w:pPr>
              <w:tabs>
                <w:tab w:val="left" w:pos="6300"/>
              </w:tabs>
              <w:jc w:val="center"/>
              <w:rPr>
                <w:rFonts w:ascii="方正仿宋_GBK" w:hAnsi="方正仿宋_GBK" w:eastAsia="方正仿宋_GBK" w:cs="方正仿宋_GBK"/>
                <w:szCs w:val="21"/>
              </w:rPr>
            </w:pPr>
          </w:p>
        </w:tc>
        <w:tc>
          <w:tcPr>
            <w:tcW w:w="1646" w:type="dxa"/>
            <w:vAlign w:val="center"/>
          </w:tcPr>
          <w:p w14:paraId="3EBFA80A">
            <w:pPr>
              <w:tabs>
                <w:tab w:val="left" w:pos="6300"/>
              </w:tabs>
              <w:jc w:val="center"/>
              <w:rPr>
                <w:rFonts w:ascii="方正仿宋_GBK" w:hAnsi="方正仿宋_GBK" w:eastAsia="方正仿宋_GBK" w:cs="方正仿宋_GBK"/>
                <w:szCs w:val="21"/>
              </w:rPr>
            </w:pPr>
          </w:p>
        </w:tc>
        <w:tc>
          <w:tcPr>
            <w:tcW w:w="1646" w:type="dxa"/>
            <w:vAlign w:val="center"/>
          </w:tcPr>
          <w:p w14:paraId="1AFE0846">
            <w:pPr>
              <w:tabs>
                <w:tab w:val="left" w:pos="6300"/>
              </w:tabs>
              <w:jc w:val="center"/>
              <w:rPr>
                <w:rFonts w:ascii="方正仿宋_GBK" w:hAnsi="方正仿宋_GBK" w:eastAsia="方正仿宋_GBK" w:cs="方正仿宋_GBK"/>
                <w:szCs w:val="21"/>
              </w:rPr>
            </w:pPr>
          </w:p>
        </w:tc>
      </w:tr>
      <w:tr w14:paraId="338E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97AECEB">
            <w:pPr>
              <w:tabs>
                <w:tab w:val="left" w:pos="6300"/>
              </w:tabs>
              <w:jc w:val="center"/>
              <w:rPr>
                <w:rFonts w:ascii="方正仿宋_GBK" w:hAnsi="方正仿宋_GBK" w:eastAsia="方正仿宋_GBK" w:cs="方正仿宋_GBK"/>
                <w:szCs w:val="21"/>
              </w:rPr>
            </w:pPr>
          </w:p>
        </w:tc>
        <w:tc>
          <w:tcPr>
            <w:tcW w:w="2289" w:type="dxa"/>
            <w:vAlign w:val="center"/>
          </w:tcPr>
          <w:p w14:paraId="6788C373">
            <w:pPr>
              <w:tabs>
                <w:tab w:val="left" w:pos="6300"/>
              </w:tabs>
              <w:jc w:val="center"/>
              <w:rPr>
                <w:rFonts w:ascii="方正仿宋_GBK" w:hAnsi="方正仿宋_GBK" w:eastAsia="方正仿宋_GBK" w:cs="方正仿宋_GBK"/>
                <w:szCs w:val="21"/>
              </w:rPr>
            </w:pPr>
          </w:p>
        </w:tc>
        <w:tc>
          <w:tcPr>
            <w:tcW w:w="2840" w:type="dxa"/>
            <w:vAlign w:val="center"/>
          </w:tcPr>
          <w:p w14:paraId="6843E83E">
            <w:pPr>
              <w:tabs>
                <w:tab w:val="left" w:pos="6300"/>
              </w:tabs>
              <w:jc w:val="center"/>
              <w:rPr>
                <w:rFonts w:ascii="方正仿宋_GBK" w:hAnsi="方正仿宋_GBK" w:eastAsia="方正仿宋_GBK" w:cs="方正仿宋_GBK"/>
                <w:szCs w:val="21"/>
              </w:rPr>
            </w:pPr>
          </w:p>
        </w:tc>
        <w:tc>
          <w:tcPr>
            <w:tcW w:w="1646" w:type="dxa"/>
            <w:vAlign w:val="center"/>
          </w:tcPr>
          <w:p w14:paraId="7A33F170">
            <w:pPr>
              <w:tabs>
                <w:tab w:val="left" w:pos="6300"/>
              </w:tabs>
              <w:jc w:val="center"/>
              <w:rPr>
                <w:rFonts w:ascii="方正仿宋_GBK" w:hAnsi="方正仿宋_GBK" w:eastAsia="方正仿宋_GBK" w:cs="方正仿宋_GBK"/>
                <w:szCs w:val="21"/>
              </w:rPr>
            </w:pPr>
          </w:p>
        </w:tc>
        <w:tc>
          <w:tcPr>
            <w:tcW w:w="1646" w:type="dxa"/>
            <w:vAlign w:val="center"/>
          </w:tcPr>
          <w:p w14:paraId="5E514692">
            <w:pPr>
              <w:tabs>
                <w:tab w:val="left" w:pos="6300"/>
              </w:tabs>
              <w:jc w:val="center"/>
              <w:rPr>
                <w:rFonts w:ascii="方正仿宋_GBK" w:hAnsi="方正仿宋_GBK" w:eastAsia="方正仿宋_GBK" w:cs="方正仿宋_GBK"/>
                <w:szCs w:val="21"/>
              </w:rPr>
            </w:pPr>
          </w:p>
        </w:tc>
      </w:tr>
      <w:tr w14:paraId="60E8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8B1D106">
            <w:pPr>
              <w:tabs>
                <w:tab w:val="left" w:pos="6300"/>
              </w:tabs>
              <w:jc w:val="center"/>
              <w:rPr>
                <w:rFonts w:ascii="方正仿宋_GBK" w:hAnsi="方正仿宋_GBK" w:eastAsia="方正仿宋_GBK" w:cs="方正仿宋_GBK"/>
                <w:szCs w:val="21"/>
              </w:rPr>
            </w:pPr>
          </w:p>
        </w:tc>
        <w:tc>
          <w:tcPr>
            <w:tcW w:w="2289" w:type="dxa"/>
            <w:vAlign w:val="center"/>
          </w:tcPr>
          <w:p w14:paraId="71A32201">
            <w:pPr>
              <w:tabs>
                <w:tab w:val="left" w:pos="6300"/>
              </w:tabs>
              <w:jc w:val="center"/>
              <w:rPr>
                <w:rFonts w:ascii="方正仿宋_GBK" w:hAnsi="方正仿宋_GBK" w:eastAsia="方正仿宋_GBK" w:cs="方正仿宋_GBK"/>
                <w:szCs w:val="21"/>
              </w:rPr>
            </w:pPr>
          </w:p>
        </w:tc>
        <w:tc>
          <w:tcPr>
            <w:tcW w:w="2840" w:type="dxa"/>
            <w:vAlign w:val="center"/>
          </w:tcPr>
          <w:p w14:paraId="566FD85D">
            <w:pPr>
              <w:tabs>
                <w:tab w:val="left" w:pos="6300"/>
              </w:tabs>
              <w:jc w:val="center"/>
              <w:rPr>
                <w:rFonts w:ascii="方正仿宋_GBK" w:hAnsi="方正仿宋_GBK" w:eastAsia="方正仿宋_GBK" w:cs="方正仿宋_GBK"/>
                <w:szCs w:val="21"/>
              </w:rPr>
            </w:pPr>
          </w:p>
        </w:tc>
        <w:tc>
          <w:tcPr>
            <w:tcW w:w="1646" w:type="dxa"/>
            <w:vAlign w:val="center"/>
          </w:tcPr>
          <w:p w14:paraId="20D345B6">
            <w:pPr>
              <w:tabs>
                <w:tab w:val="left" w:pos="6300"/>
              </w:tabs>
              <w:jc w:val="center"/>
              <w:rPr>
                <w:rFonts w:ascii="方正仿宋_GBK" w:hAnsi="方正仿宋_GBK" w:eastAsia="方正仿宋_GBK" w:cs="方正仿宋_GBK"/>
                <w:szCs w:val="21"/>
              </w:rPr>
            </w:pPr>
          </w:p>
        </w:tc>
        <w:tc>
          <w:tcPr>
            <w:tcW w:w="1646" w:type="dxa"/>
            <w:vAlign w:val="center"/>
          </w:tcPr>
          <w:p w14:paraId="20D80BAE">
            <w:pPr>
              <w:tabs>
                <w:tab w:val="left" w:pos="6300"/>
              </w:tabs>
              <w:jc w:val="center"/>
              <w:rPr>
                <w:rFonts w:ascii="方正仿宋_GBK" w:hAnsi="方正仿宋_GBK" w:eastAsia="方正仿宋_GBK" w:cs="方正仿宋_GBK"/>
                <w:szCs w:val="21"/>
              </w:rPr>
            </w:pPr>
          </w:p>
        </w:tc>
      </w:tr>
      <w:tr w14:paraId="74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521EFBB">
            <w:pPr>
              <w:tabs>
                <w:tab w:val="left" w:pos="6300"/>
              </w:tabs>
              <w:jc w:val="center"/>
              <w:rPr>
                <w:rFonts w:ascii="方正仿宋_GBK" w:hAnsi="方正仿宋_GBK" w:eastAsia="方正仿宋_GBK" w:cs="方正仿宋_GBK"/>
                <w:szCs w:val="21"/>
              </w:rPr>
            </w:pPr>
          </w:p>
        </w:tc>
        <w:tc>
          <w:tcPr>
            <w:tcW w:w="2289" w:type="dxa"/>
            <w:vAlign w:val="center"/>
          </w:tcPr>
          <w:p w14:paraId="3547EF5E">
            <w:pPr>
              <w:tabs>
                <w:tab w:val="left" w:pos="6300"/>
              </w:tabs>
              <w:jc w:val="center"/>
              <w:rPr>
                <w:rFonts w:ascii="方正仿宋_GBK" w:hAnsi="方正仿宋_GBK" w:eastAsia="方正仿宋_GBK" w:cs="方正仿宋_GBK"/>
                <w:szCs w:val="21"/>
              </w:rPr>
            </w:pPr>
          </w:p>
        </w:tc>
        <w:tc>
          <w:tcPr>
            <w:tcW w:w="2840" w:type="dxa"/>
            <w:vAlign w:val="center"/>
          </w:tcPr>
          <w:p w14:paraId="3F1D26AB">
            <w:pPr>
              <w:tabs>
                <w:tab w:val="left" w:pos="6300"/>
              </w:tabs>
              <w:jc w:val="center"/>
              <w:rPr>
                <w:rFonts w:ascii="方正仿宋_GBK" w:hAnsi="方正仿宋_GBK" w:eastAsia="方正仿宋_GBK" w:cs="方正仿宋_GBK"/>
                <w:szCs w:val="21"/>
              </w:rPr>
            </w:pPr>
          </w:p>
        </w:tc>
        <w:tc>
          <w:tcPr>
            <w:tcW w:w="1646" w:type="dxa"/>
            <w:vAlign w:val="center"/>
          </w:tcPr>
          <w:p w14:paraId="4A2004E7">
            <w:pPr>
              <w:tabs>
                <w:tab w:val="left" w:pos="6300"/>
              </w:tabs>
              <w:jc w:val="center"/>
              <w:rPr>
                <w:rFonts w:ascii="方正仿宋_GBK" w:hAnsi="方正仿宋_GBK" w:eastAsia="方正仿宋_GBK" w:cs="方正仿宋_GBK"/>
                <w:szCs w:val="21"/>
              </w:rPr>
            </w:pPr>
          </w:p>
        </w:tc>
        <w:tc>
          <w:tcPr>
            <w:tcW w:w="1646" w:type="dxa"/>
            <w:vAlign w:val="center"/>
          </w:tcPr>
          <w:p w14:paraId="57168E9C">
            <w:pPr>
              <w:tabs>
                <w:tab w:val="left" w:pos="6300"/>
              </w:tabs>
              <w:jc w:val="center"/>
              <w:rPr>
                <w:rFonts w:ascii="方正仿宋_GBK" w:hAnsi="方正仿宋_GBK" w:eastAsia="方正仿宋_GBK" w:cs="方正仿宋_GBK"/>
                <w:szCs w:val="21"/>
              </w:rPr>
            </w:pPr>
          </w:p>
        </w:tc>
      </w:tr>
      <w:tr w14:paraId="00C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EB4FE56">
            <w:pPr>
              <w:tabs>
                <w:tab w:val="left" w:pos="6300"/>
              </w:tabs>
              <w:jc w:val="center"/>
              <w:rPr>
                <w:rFonts w:ascii="方正仿宋_GBK" w:hAnsi="方正仿宋_GBK" w:eastAsia="方正仿宋_GBK" w:cs="方正仿宋_GBK"/>
                <w:szCs w:val="21"/>
              </w:rPr>
            </w:pPr>
          </w:p>
        </w:tc>
        <w:tc>
          <w:tcPr>
            <w:tcW w:w="2289" w:type="dxa"/>
            <w:vAlign w:val="center"/>
          </w:tcPr>
          <w:p w14:paraId="30B8853C">
            <w:pPr>
              <w:tabs>
                <w:tab w:val="left" w:pos="6300"/>
              </w:tabs>
              <w:jc w:val="center"/>
              <w:rPr>
                <w:rFonts w:ascii="方正仿宋_GBK" w:hAnsi="方正仿宋_GBK" w:eastAsia="方正仿宋_GBK" w:cs="方正仿宋_GBK"/>
                <w:szCs w:val="21"/>
              </w:rPr>
            </w:pPr>
          </w:p>
        </w:tc>
        <w:tc>
          <w:tcPr>
            <w:tcW w:w="2840" w:type="dxa"/>
            <w:vAlign w:val="center"/>
          </w:tcPr>
          <w:p w14:paraId="3F26B724">
            <w:pPr>
              <w:tabs>
                <w:tab w:val="left" w:pos="6300"/>
              </w:tabs>
              <w:jc w:val="center"/>
              <w:rPr>
                <w:rFonts w:ascii="方正仿宋_GBK" w:hAnsi="方正仿宋_GBK" w:eastAsia="方正仿宋_GBK" w:cs="方正仿宋_GBK"/>
                <w:szCs w:val="21"/>
              </w:rPr>
            </w:pPr>
          </w:p>
        </w:tc>
        <w:tc>
          <w:tcPr>
            <w:tcW w:w="1646" w:type="dxa"/>
            <w:vAlign w:val="center"/>
          </w:tcPr>
          <w:p w14:paraId="573BF82E">
            <w:pPr>
              <w:tabs>
                <w:tab w:val="left" w:pos="6300"/>
              </w:tabs>
              <w:jc w:val="center"/>
              <w:rPr>
                <w:rFonts w:ascii="方正仿宋_GBK" w:hAnsi="方正仿宋_GBK" w:eastAsia="方正仿宋_GBK" w:cs="方正仿宋_GBK"/>
                <w:szCs w:val="21"/>
              </w:rPr>
            </w:pPr>
          </w:p>
        </w:tc>
        <w:tc>
          <w:tcPr>
            <w:tcW w:w="1646" w:type="dxa"/>
            <w:vAlign w:val="center"/>
          </w:tcPr>
          <w:p w14:paraId="4C77E126">
            <w:pPr>
              <w:tabs>
                <w:tab w:val="left" w:pos="6300"/>
              </w:tabs>
              <w:jc w:val="center"/>
              <w:rPr>
                <w:rFonts w:ascii="方正仿宋_GBK" w:hAnsi="方正仿宋_GBK" w:eastAsia="方正仿宋_GBK" w:cs="方正仿宋_GBK"/>
                <w:szCs w:val="21"/>
              </w:rPr>
            </w:pPr>
          </w:p>
        </w:tc>
      </w:tr>
      <w:tr w14:paraId="06A8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6BE4F8B">
            <w:pPr>
              <w:tabs>
                <w:tab w:val="left" w:pos="6300"/>
              </w:tabs>
              <w:jc w:val="center"/>
              <w:rPr>
                <w:rFonts w:ascii="方正仿宋_GBK" w:hAnsi="方正仿宋_GBK" w:eastAsia="方正仿宋_GBK" w:cs="方正仿宋_GBK"/>
                <w:szCs w:val="21"/>
              </w:rPr>
            </w:pPr>
          </w:p>
        </w:tc>
        <w:tc>
          <w:tcPr>
            <w:tcW w:w="2289" w:type="dxa"/>
            <w:vAlign w:val="center"/>
          </w:tcPr>
          <w:p w14:paraId="3454FCAA">
            <w:pPr>
              <w:tabs>
                <w:tab w:val="left" w:pos="6300"/>
              </w:tabs>
              <w:jc w:val="center"/>
              <w:rPr>
                <w:rFonts w:ascii="方正仿宋_GBK" w:hAnsi="方正仿宋_GBK" w:eastAsia="方正仿宋_GBK" w:cs="方正仿宋_GBK"/>
                <w:szCs w:val="21"/>
              </w:rPr>
            </w:pPr>
          </w:p>
        </w:tc>
        <w:tc>
          <w:tcPr>
            <w:tcW w:w="2840" w:type="dxa"/>
            <w:vAlign w:val="center"/>
          </w:tcPr>
          <w:p w14:paraId="2EE63996">
            <w:pPr>
              <w:tabs>
                <w:tab w:val="left" w:pos="6300"/>
              </w:tabs>
              <w:jc w:val="center"/>
              <w:rPr>
                <w:rFonts w:ascii="方正仿宋_GBK" w:hAnsi="方正仿宋_GBK" w:eastAsia="方正仿宋_GBK" w:cs="方正仿宋_GBK"/>
                <w:szCs w:val="21"/>
              </w:rPr>
            </w:pPr>
          </w:p>
        </w:tc>
        <w:tc>
          <w:tcPr>
            <w:tcW w:w="1646" w:type="dxa"/>
            <w:vAlign w:val="center"/>
          </w:tcPr>
          <w:p w14:paraId="71F40A05">
            <w:pPr>
              <w:tabs>
                <w:tab w:val="left" w:pos="6300"/>
              </w:tabs>
              <w:jc w:val="center"/>
              <w:rPr>
                <w:rFonts w:ascii="方正仿宋_GBK" w:hAnsi="方正仿宋_GBK" w:eastAsia="方正仿宋_GBK" w:cs="方正仿宋_GBK"/>
                <w:szCs w:val="21"/>
              </w:rPr>
            </w:pPr>
          </w:p>
        </w:tc>
        <w:tc>
          <w:tcPr>
            <w:tcW w:w="1646" w:type="dxa"/>
            <w:vAlign w:val="center"/>
          </w:tcPr>
          <w:p w14:paraId="0080252A">
            <w:pPr>
              <w:tabs>
                <w:tab w:val="left" w:pos="6300"/>
              </w:tabs>
              <w:jc w:val="center"/>
              <w:rPr>
                <w:rFonts w:ascii="方正仿宋_GBK" w:hAnsi="方正仿宋_GBK" w:eastAsia="方正仿宋_GBK" w:cs="方正仿宋_GBK"/>
                <w:szCs w:val="21"/>
              </w:rPr>
            </w:pPr>
          </w:p>
        </w:tc>
      </w:tr>
      <w:tr w14:paraId="76D4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C20EB8">
            <w:pPr>
              <w:tabs>
                <w:tab w:val="left" w:pos="6300"/>
              </w:tabs>
              <w:jc w:val="center"/>
              <w:rPr>
                <w:rFonts w:ascii="方正仿宋_GBK" w:hAnsi="方正仿宋_GBK" w:eastAsia="方正仿宋_GBK" w:cs="方正仿宋_GBK"/>
                <w:szCs w:val="21"/>
              </w:rPr>
            </w:pPr>
          </w:p>
        </w:tc>
        <w:tc>
          <w:tcPr>
            <w:tcW w:w="2289" w:type="dxa"/>
            <w:vAlign w:val="center"/>
          </w:tcPr>
          <w:p w14:paraId="139178CE">
            <w:pPr>
              <w:tabs>
                <w:tab w:val="left" w:pos="6300"/>
              </w:tabs>
              <w:jc w:val="center"/>
              <w:rPr>
                <w:rFonts w:ascii="方正仿宋_GBK" w:hAnsi="方正仿宋_GBK" w:eastAsia="方正仿宋_GBK" w:cs="方正仿宋_GBK"/>
                <w:szCs w:val="21"/>
              </w:rPr>
            </w:pPr>
          </w:p>
        </w:tc>
        <w:tc>
          <w:tcPr>
            <w:tcW w:w="2840" w:type="dxa"/>
            <w:vAlign w:val="center"/>
          </w:tcPr>
          <w:p w14:paraId="2C8BEF73">
            <w:pPr>
              <w:tabs>
                <w:tab w:val="left" w:pos="6300"/>
              </w:tabs>
              <w:jc w:val="center"/>
              <w:rPr>
                <w:rFonts w:ascii="方正仿宋_GBK" w:hAnsi="方正仿宋_GBK" w:eastAsia="方正仿宋_GBK" w:cs="方正仿宋_GBK"/>
                <w:szCs w:val="21"/>
              </w:rPr>
            </w:pPr>
          </w:p>
        </w:tc>
        <w:tc>
          <w:tcPr>
            <w:tcW w:w="1646" w:type="dxa"/>
            <w:vAlign w:val="center"/>
          </w:tcPr>
          <w:p w14:paraId="37B7E452">
            <w:pPr>
              <w:tabs>
                <w:tab w:val="left" w:pos="6300"/>
              </w:tabs>
              <w:jc w:val="center"/>
              <w:rPr>
                <w:rFonts w:ascii="方正仿宋_GBK" w:hAnsi="方正仿宋_GBK" w:eastAsia="方正仿宋_GBK" w:cs="方正仿宋_GBK"/>
                <w:szCs w:val="21"/>
              </w:rPr>
            </w:pPr>
          </w:p>
        </w:tc>
        <w:tc>
          <w:tcPr>
            <w:tcW w:w="1646" w:type="dxa"/>
            <w:vAlign w:val="center"/>
          </w:tcPr>
          <w:p w14:paraId="1CCDA6DA">
            <w:pPr>
              <w:tabs>
                <w:tab w:val="left" w:pos="6300"/>
              </w:tabs>
              <w:jc w:val="center"/>
              <w:rPr>
                <w:rFonts w:ascii="方正仿宋_GBK" w:hAnsi="方正仿宋_GBK" w:eastAsia="方正仿宋_GBK" w:cs="方正仿宋_GBK"/>
                <w:szCs w:val="21"/>
              </w:rPr>
            </w:pPr>
          </w:p>
        </w:tc>
      </w:tr>
    </w:tbl>
    <w:p w14:paraId="6B6FF54A">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71D52783">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3037C00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4C3E4C9B">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439FD0E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34247CE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B7BE24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395C0024">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6559C451">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2481BC12">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1"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41"/>
    </w:p>
    <w:p w14:paraId="46A749F7">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34666C7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09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17E81B7D">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1DA8EB11">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4A4CC547">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61F6C41F">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0101D63C">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5A4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6F6CEA">
            <w:pPr>
              <w:tabs>
                <w:tab w:val="left" w:pos="6300"/>
              </w:tabs>
              <w:ind w:firstLine="420"/>
              <w:jc w:val="center"/>
              <w:rPr>
                <w:rFonts w:ascii="方正仿宋_GBK" w:hAnsi="方正仿宋_GBK" w:eastAsia="方正仿宋_GBK" w:cs="方正仿宋_GBK"/>
                <w:szCs w:val="21"/>
              </w:rPr>
            </w:pPr>
          </w:p>
        </w:tc>
        <w:tc>
          <w:tcPr>
            <w:tcW w:w="2338" w:type="dxa"/>
            <w:vAlign w:val="center"/>
          </w:tcPr>
          <w:p w14:paraId="667A88E5">
            <w:pPr>
              <w:tabs>
                <w:tab w:val="left" w:pos="6300"/>
              </w:tabs>
              <w:ind w:firstLine="420"/>
              <w:jc w:val="center"/>
              <w:rPr>
                <w:rFonts w:ascii="方正仿宋_GBK" w:hAnsi="方正仿宋_GBK" w:eastAsia="方正仿宋_GBK" w:cs="方正仿宋_GBK"/>
                <w:szCs w:val="21"/>
              </w:rPr>
            </w:pPr>
          </w:p>
        </w:tc>
        <w:tc>
          <w:tcPr>
            <w:tcW w:w="2902" w:type="dxa"/>
            <w:vAlign w:val="center"/>
          </w:tcPr>
          <w:p w14:paraId="0D5AA9DA">
            <w:pPr>
              <w:tabs>
                <w:tab w:val="left" w:pos="6300"/>
              </w:tabs>
              <w:ind w:firstLine="420"/>
              <w:jc w:val="center"/>
              <w:rPr>
                <w:rFonts w:ascii="方正仿宋_GBK" w:hAnsi="方正仿宋_GBK" w:eastAsia="方正仿宋_GBK" w:cs="方正仿宋_GBK"/>
                <w:szCs w:val="21"/>
              </w:rPr>
            </w:pPr>
          </w:p>
        </w:tc>
        <w:tc>
          <w:tcPr>
            <w:tcW w:w="1680" w:type="dxa"/>
            <w:vAlign w:val="center"/>
          </w:tcPr>
          <w:p w14:paraId="25EE3AAC">
            <w:pPr>
              <w:tabs>
                <w:tab w:val="left" w:pos="6300"/>
              </w:tabs>
              <w:ind w:firstLine="420"/>
              <w:jc w:val="center"/>
              <w:rPr>
                <w:rFonts w:ascii="方正仿宋_GBK" w:hAnsi="方正仿宋_GBK" w:eastAsia="方正仿宋_GBK" w:cs="方正仿宋_GBK"/>
                <w:szCs w:val="21"/>
              </w:rPr>
            </w:pPr>
          </w:p>
        </w:tc>
        <w:tc>
          <w:tcPr>
            <w:tcW w:w="1680" w:type="dxa"/>
            <w:vAlign w:val="center"/>
          </w:tcPr>
          <w:p w14:paraId="68B61853">
            <w:pPr>
              <w:tabs>
                <w:tab w:val="left" w:pos="6300"/>
              </w:tabs>
              <w:ind w:firstLine="420"/>
              <w:jc w:val="center"/>
              <w:rPr>
                <w:rFonts w:ascii="方正仿宋_GBK" w:hAnsi="方正仿宋_GBK" w:eastAsia="方正仿宋_GBK" w:cs="方正仿宋_GBK"/>
                <w:szCs w:val="21"/>
              </w:rPr>
            </w:pPr>
          </w:p>
        </w:tc>
      </w:tr>
      <w:tr w14:paraId="3684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99E6446">
            <w:pPr>
              <w:tabs>
                <w:tab w:val="left" w:pos="6300"/>
              </w:tabs>
              <w:ind w:firstLine="420"/>
              <w:jc w:val="center"/>
              <w:rPr>
                <w:rFonts w:ascii="方正仿宋_GBK" w:hAnsi="方正仿宋_GBK" w:eastAsia="方正仿宋_GBK" w:cs="方正仿宋_GBK"/>
                <w:szCs w:val="21"/>
              </w:rPr>
            </w:pPr>
          </w:p>
        </w:tc>
        <w:tc>
          <w:tcPr>
            <w:tcW w:w="2338" w:type="dxa"/>
            <w:vAlign w:val="center"/>
          </w:tcPr>
          <w:p w14:paraId="2B25FFEC">
            <w:pPr>
              <w:tabs>
                <w:tab w:val="left" w:pos="6300"/>
              </w:tabs>
              <w:ind w:firstLine="420"/>
              <w:jc w:val="center"/>
              <w:rPr>
                <w:rFonts w:ascii="方正仿宋_GBK" w:hAnsi="方正仿宋_GBK" w:eastAsia="方正仿宋_GBK" w:cs="方正仿宋_GBK"/>
                <w:szCs w:val="21"/>
              </w:rPr>
            </w:pPr>
          </w:p>
        </w:tc>
        <w:tc>
          <w:tcPr>
            <w:tcW w:w="2902" w:type="dxa"/>
            <w:vAlign w:val="center"/>
          </w:tcPr>
          <w:p w14:paraId="567E784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28C71D3">
            <w:pPr>
              <w:tabs>
                <w:tab w:val="left" w:pos="6300"/>
              </w:tabs>
              <w:ind w:firstLine="420"/>
              <w:jc w:val="center"/>
              <w:rPr>
                <w:rFonts w:ascii="方正仿宋_GBK" w:hAnsi="方正仿宋_GBK" w:eastAsia="方正仿宋_GBK" w:cs="方正仿宋_GBK"/>
                <w:szCs w:val="21"/>
              </w:rPr>
            </w:pPr>
          </w:p>
        </w:tc>
        <w:tc>
          <w:tcPr>
            <w:tcW w:w="1680" w:type="dxa"/>
            <w:vAlign w:val="center"/>
          </w:tcPr>
          <w:p w14:paraId="428E4E15">
            <w:pPr>
              <w:tabs>
                <w:tab w:val="left" w:pos="6300"/>
              </w:tabs>
              <w:ind w:firstLine="420"/>
              <w:jc w:val="center"/>
              <w:rPr>
                <w:rFonts w:ascii="方正仿宋_GBK" w:hAnsi="方正仿宋_GBK" w:eastAsia="方正仿宋_GBK" w:cs="方正仿宋_GBK"/>
                <w:szCs w:val="21"/>
              </w:rPr>
            </w:pPr>
          </w:p>
        </w:tc>
      </w:tr>
      <w:tr w14:paraId="0698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075A127">
            <w:pPr>
              <w:tabs>
                <w:tab w:val="left" w:pos="6300"/>
              </w:tabs>
              <w:ind w:firstLine="420"/>
              <w:jc w:val="center"/>
              <w:rPr>
                <w:rFonts w:ascii="方正仿宋_GBK" w:hAnsi="方正仿宋_GBK" w:eastAsia="方正仿宋_GBK" w:cs="方正仿宋_GBK"/>
                <w:szCs w:val="21"/>
              </w:rPr>
            </w:pPr>
          </w:p>
        </w:tc>
        <w:tc>
          <w:tcPr>
            <w:tcW w:w="2338" w:type="dxa"/>
            <w:vAlign w:val="center"/>
          </w:tcPr>
          <w:p w14:paraId="4B42DF34">
            <w:pPr>
              <w:tabs>
                <w:tab w:val="left" w:pos="6300"/>
              </w:tabs>
              <w:ind w:firstLine="420"/>
              <w:jc w:val="center"/>
              <w:rPr>
                <w:rFonts w:ascii="方正仿宋_GBK" w:hAnsi="方正仿宋_GBK" w:eastAsia="方正仿宋_GBK" w:cs="方正仿宋_GBK"/>
                <w:szCs w:val="21"/>
              </w:rPr>
            </w:pPr>
          </w:p>
        </w:tc>
        <w:tc>
          <w:tcPr>
            <w:tcW w:w="2902" w:type="dxa"/>
            <w:vAlign w:val="center"/>
          </w:tcPr>
          <w:p w14:paraId="7DF9920B">
            <w:pPr>
              <w:tabs>
                <w:tab w:val="left" w:pos="6300"/>
              </w:tabs>
              <w:ind w:firstLine="420"/>
              <w:jc w:val="center"/>
              <w:rPr>
                <w:rFonts w:ascii="方正仿宋_GBK" w:hAnsi="方正仿宋_GBK" w:eastAsia="方正仿宋_GBK" w:cs="方正仿宋_GBK"/>
                <w:szCs w:val="21"/>
              </w:rPr>
            </w:pPr>
          </w:p>
        </w:tc>
        <w:tc>
          <w:tcPr>
            <w:tcW w:w="1680" w:type="dxa"/>
            <w:vAlign w:val="center"/>
          </w:tcPr>
          <w:p w14:paraId="3FB3B723">
            <w:pPr>
              <w:tabs>
                <w:tab w:val="left" w:pos="6300"/>
              </w:tabs>
              <w:ind w:firstLine="420"/>
              <w:jc w:val="center"/>
              <w:rPr>
                <w:rFonts w:ascii="方正仿宋_GBK" w:hAnsi="方正仿宋_GBK" w:eastAsia="方正仿宋_GBK" w:cs="方正仿宋_GBK"/>
                <w:szCs w:val="21"/>
              </w:rPr>
            </w:pPr>
          </w:p>
        </w:tc>
        <w:tc>
          <w:tcPr>
            <w:tcW w:w="1680" w:type="dxa"/>
            <w:vAlign w:val="center"/>
          </w:tcPr>
          <w:p w14:paraId="384D9DC9">
            <w:pPr>
              <w:tabs>
                <w:tab w:val="left" w:pos="6300"/>
              </w:tabs>
              <w:ind w:firstLine="420"/>
              <w:jc w:val="center"/>
              <w:rPr>
                <w:rFonts w:ascii="方正仿宋_GBK" w:hAnsi="方正仿宋_GBK" w:eastAsia="方正仿宋_GBK" w:cs="方正仿宋_GBK"/>
                <w:szCs w:val="21"/>
              </w:rPr>
            </w:pPr>
          </w:p>
        </w:tc>
      </w:tr>
      <w:tr w14:paraId="6622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73F8C01">
            <w:pPr>
              <w:tabs>
                <w:tab w:val="left" w:pos="6300"/>
              </w:tabs>
              <w:ind w:firstLine="420"/>
              <w:jc w:val="center"/>
              <w:rPr>
                <w:rFonts w:ascii="方正仿宋_GBK" w:hAnsi="方正仿宋_GBK" w:eastAsia="方正仿宋_GBK" w:cs="方正仿宋_GBK"/>
                <w:szCs w:val="21"/>
              </w:rPr>
            </w:pPr>
          </w:p>
        </w:tc>
        <w:tc>
          <w:tcPr>
            <w:tcW w:w="2338" w:type="dxa"/>
            <w:vAlign w:val="center"/>
          </w:tcPr>
          <w:p w14:paraId="7B46E1B0">
            <w:pPr>
              <w:tabs>
                <w:tab w:val="left" w:pos="6300"/>
              </w:tabs>
              <w:ind w:firstLine="420"/>
              <w:jc w:val="center"/>
              <w:rPr>
                <w:rFonts w:ascii="方正仿宋_GBK" w:hAnsi="方正仿宋_GBK" w:eastAsia="方正仿宋_GBK" w:cs="方正仿宋_GBK"/>
                <w:szCs w:val="21"/>
              </w:rPr>
            </w:pPr>
          </w:p>
        </w:tc>
        <w:tc>
          <w:tcPr>
            <w:tcW w:w="2902" w:type="dxa"/>
            <w:vAlign w:val="center"/>
          </w:tcPr>
          <w:p w14:paraId="68479AB7">
            <w:pPr>
              <w:tabs>
                <w:tab w:val="left" w:pos="6300"/>
              </w:tabs>
              <w:ind w:firstLine="420"/>
              <w:jc w:val="center"/>
              <w:rPr>
                <w:rFonts w:ascii="方正仿宋_GBK" w:hAnsi="方正仿宋_GBK" w:eastAsia="方正仿宋_GBK" w:cs="方正仿宋_GBK"/>
                <w:szCs w:val="21"/>
              </w:rPr>
            </w:pPr>
          </w:p>
        </w:tc>
        <w:tc>
          <w:tcPr>
            <w:tcW w:w="1680" w:type="dxa"/>
            <w:vAlign w:val="center"/>
          </w:tcPr>
          <w:p w14:paraId="71344BD5">
            <w:pPr>
              <w:tabs>
                <w:tab w:val="left" w:pos="6300"/>
              </w:tabs>
              <w:ind w:firstLine="420"/>
              <w:jc w:val="center"/>
              <w:rPr>
                <w:rFonts w:ascii="方正仿宋_GBK" w:hAnsi="方正仿宋_GBK" w:eastAsia="方正仿宋_GBK" w:cs="方正仿宋_GBK"/>
                <w:szCs w:val="21"/>
              </w:rPr>
            </w:pPr>
          </w:p>
        </w:tc>
        <w:tc>
          <w:tcPr>
            <w:tcW w:w="1680" w:type="dxa"/>
            <w:vAlign w:val="center"/>
          </w:tcPr>
          <w:p w14:paraId="33607B87">
            <w:pPr>
              <w:tabs>
                <w:tab w:val="left" w:pos="6300"/>
              </w:tabs>
              <w:ind w:firstLine="420"/>
              <w:jc w:val="center"/>
              <w:rPr>
                <w:rFonts w:ascii="方正仿宋_GBK" w:hAnsi="方正仿宋_GBK" w:eastAsia="方正仿宋_GBK" w:cs="方正仿宋_GBK"/>
                <w:szCs w:val="21"/>
              </w:rPr>
            </w:pPr>
          </w:p>
        </w:tc>
      </w:tr>
      <w:tr w14:paraId="25F8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5D450ED">
            <w:pPr>
              <w:tabs>
                <w:tab w:val="left" w:pos="6300"/>
              </w:tabs>
              <w:ind w:firstLine="420"/>
              <w:jc w:val="center"/>
              <w:rPr>
                <w:rFonts w:ascii="方正仿宋_GBK" w:hAnsi="方正仿宋_GBK" w:eastAsia="方正仿宋_GBK" w:cs="方正仿宋_GBK"/>
                <w:szCs w:val="21"/>
              </w:rPr>
            </w:pPr>
          </w:p>
        </w:tc>
        <w:tc>
          <w:tcPr>
            <w:tcW w:w="2338" w:type="dxa"/>
            <w:vAlign w:val="center"/>
          </w:tcPr>
          <w:p w14:paraId="7AD9C2CB">
            <w:pPr>
              <w:tabs>
                <w:tab w:val="left" w:pos="6300"/>
              </w:tabs>
              <w:ind w:firstLine="420"/>
              <w:jc w:val="center"/>
              <w:rPr>
                <w:rFonts w:ascii="方正仿宋_GBK" w:hAnsi="方正仿宋_GBK" w:eastAsia="方正仿宋_GBK" w:cs="方正仿宋_GBK"/>
                <w:szCs w:val="21"/>
              </w:rPr>
            </w:pPr>
          </w:p>
        </w:tc>
        <w:tc>
          <w:tcPr>
            <w:tcW w:w="2902" w:type="dxa"/>
            <w:vAlign w:val="center"/>
          </w:tcPr>
          <w:p w14:paraId="47E864D3">
            <w:pPr>
              <w:tabs>
                <w:tab w:val="left" w:pos="6300"/>
              </w:tabs>
              <w:ind w:firstLine="420"/>
              <w:jc w:val="center"/>
              <w:rPr>
                <w:rFonts w:ascii="方正仿宋_GBK" w:hAnsi="方正仿宋_GBK" w:eastAsia="方正仿宋_GBK" w:cs="方正仿宋_GBK"/>
                <w:szCs w:val="21"/>
              </w:rPr>
            </w:pPr>
          </w:p>
        </w:tc>
        <w:tc>
          <w:tcPr>
            <w:tcW w:w="1680" w:type="dxa"/>
            <w:vAlign w:val="center"/>
          </w:tcPr>
          <w:p w14:paraId="6CD9D8AB">
            <w:pPr>
              <w:tabs>
                <w:tab w:val="left" w:pos="6300"/>
              </w:tabs>
              <w:ind w:firstLine="420"/>
              <w:jc w:val="center"/>
              <w:rPr>
                <w:rFonts w:ascii="方正仿宋_GBK" w:hAnsi="方正仿宋_GBK" w:eastAsia="方正仿宋_GBK" w:cs="方正仿宋_GBK"/>
                <w:szCs w:val="21"/>
              </w:rPr>
            </w:pPr>
          </w:p>
        </w:tc>
        <w:tc>
          <w:tcPr>
            <w:tcW w:w="1680" w:type="dxa"/>
            <w:vAlign w:val="center"/>
          </w:tcPr>
          <w:p w14:paraId="06108785">
            <w:pPr>
              <w:tabs>
                <w:tab w:val="left" w:pos="6300"/>
              </w:tabs>
              <w:ind w:firstLine="420"/>
              <w:jc w:val="center"/>
              <w:rPr>
                <w:rFonts w:ascii="方正仿宋_GBK" w:hAnsi="方正仿宋_GBK" w:eastAsia="方正仿宋_GBK" w:cs="方正仿宋_GBK"/>
                <w:szCs w:val="21"/>
              </w:rPr>
            </w:pPr>
          </w:p>
        </w:tc>
      </w:tr>
      <w:tr w14:paraId="4CFD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3ED5643">
            <w:pPr>
              <w:tabs>
                <w:tab w:val="left" w:pos="6300"/>
              </w:tabs>
              <w:ind w:firstLine="420"/>
              <w:jc w:val="center"/>
              <w:rPr>
                <w:rFonts w:ascii="方正仿宋_GBK" w:hAnsi="方正仿宋_GBK" w:eastAsia="方正仿宋_GBK" w:cs="方正仿宋_GBK"/>
                <w:szCs w:val="21"/>
              </w:rPr>
            </w:pPr>
          </w:p>
        </w:tc>
        <w:tc>
          <w:tcPr>
            <w:tcW w:w="2338" w:type="dxa"/>
            <w:vAlign w:val="center"/>
          </w:tcPr>
          <w:p w14:paraId="05C8D373">
            <w:pPr>
              <w:tabs>
                <w:tab w:val="left" w:pos="6300"/>
              </w:tabs>
              <w:ind w:firstLine="420"/>
              <w:jc w:val="center"/>
              <w:rPr>
                <w:rFonts w:ascii="方正仿宋_GBK" w:hAnsi="方正仿宋_GBK" w:eastAsia="方正仿宋_GBK" w:cs="方正仿宋_GBK"/>
                <w:szCs w:val="21"/>
              </w:rPr>
            </w:pPr>
          </w:p>
        </w:tc>
        <w:tc>
          <w:tcPr>
            <w:tcW w:w="2902" w:type="dxa"/>
            <w:vAlign w:val="center"/>
          </w:tcPr>
          <w:p w14:paraId="077EF45E">
            <w:pPr>
              <w:tabs>
                <w:tab w:val="left" w:pos="6300"/>
              </w:tabs>
              <w:ind w:firstLine="420"/>
              <w:jc w:val="center"/>
              <w:rPr>
                <w:rFonts w:ascii="方正仿宋_GBK" w:hAnsi="方正仿宋_GBK" w:eastAsia="方正仿宋_GBK" w:cs="方正仿宋_GBK"/>
                <w:szCs w:val="21"/>
              </w:rPr>
            </w:pPr>
          </w:p>
        </w:tc>
        <w:tc>
          <w:tcPr>
            <w:tcW w:w="1680" w:type="dxa"/>
            <w:vAlign w:val="center"/>
          </w:tcPr>
          <w:p w14:paraId="1A951A85">
            <w:pPr>
              <w:tabs>
                <w:tab w:val="left" w:pos="6300"/>
              </w:tabs>
              <w:ind w:firstLine="420"/>
              <w:jc w:val="center"/>
              <w:rPr>
                <w:rFonts w:ascii="方正仿宋_GBK" w:hAnsi="方正仿宋_GBK" w:eastAsia="方正仿宋_GBK" w:cs="方正仿宋_GBK"/>
                <w:szCs w:val="21"/>
              </w:rPr>
            </w:pPr>
          </w:p>
        </w:tc>
        <w:tc>
          <w:tcPr>
            <w:tcW w:w="1680" w:type="dxa"/>
            <w:vAlign w:val="center"/>
          </w:tcPr>
          <w:p w14:paraId="1C2FED17">
            <w:pPr>
              <w:tabs>
                <w:tab w:val="left" w:pos="6300"/>
              </w:tabs>
              <w:ind w:firstLine="420"/>
              <w:jc w:val="center"/>
              <w:rPr>
                <w:rFonts w:ascii="方正仿宋_GBK" w:hAnsi="方正仿宋_GBK" w:eastAsia="方正仿宋_GBK" w:cs="方正仿宋_GBK"/>
                <w:szCs w:val="21"/>
              </w:rPr>
            </w:pPr>
          </w:p>
        </w:tc>
      </w:tr>
      <w:tr w14:paraId="0B3D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9539625">
            <w:pPr>
              <w:tabs>
                <w:tab w:val="left" w:pos="6300"/>
              </w:tabs>
              <w:ind w:firstLine="420"/>
              <w:jc w:val="center"/>
              <w:rPr>
                <w:rFonts w:ascii="方正仿宋_GBK" w:hAnsi="方正仿宋_GBK" w:eastAsia="方正仿宋_GBK" w:cs="方正仿宋_GBK"/>
                <w:szCs w:val="21"/>
              </w:rPr>
            </w:pPr>
          </w:p>
        </w:tc>
        <w:tc>
          <w:tcPr>
            <w:tcW w:w="2338" w:type="dxa"/>
            <w:vAlign w:val="center"/>
          </w:tcPr>
          <w:p w14:paraId="315D2A67">
            <w:pPr>
              <w:tabs>
                <w:tab w:val="left" w:pos="6300"/>
              </w:tabs>
              <w:ind w:firstLine="420"/>
              <w:jc w:val="center"/>
              <w:rPr>
                <w:rFonts w:ascii="方正仿宋_GBK" w:hAnsi="方正仿宋_GBK" w:eastAsia="方正仿宋_GBK" w:cs="方正仿宋_GBK"/>
                <w:szCs w:val="21"/>
              </w:rPr>
            </w:pPr>
          </w:p>
        </w:tc>
        <w:tc>
          <w:tcPr>
            <w:tcW w:w="2902" w:type="dxa"/>
            <w:vAlign w:val="center"/>
          </w:tcPr>
          <w:p w14:paraId="4DC792F0">
            <w:pPr>
              <w:tabs>
                <w:tab w:val="left" w:pos="6300"/>
              </w:tabs>
              <w:ind w:firstLine="420"/>
              <w:jc w:val="center"/>
              <w:rPr>
                <w:rFonts w:ascii="方正仿宋_GBK" w:hAnsi="方正仿宋_GBK" w:eastAsia="方正仿宋_GBK" w:cs="方正仿宋_GBK"/>
                <w:szCs w:val="21"/>
              </w:rPr>
            </w:pPr>
          </w:p>
        </w:tc>
        <w:tc>
          <w:tcPr>
            <w:tcW w:w="1680" w:type="dxa"/>
            <w:vAlign w:val="center"/>
          </w:tcPr>
          <w:p w14:paraId="5D405CFD">
            <w:pPr>
              <w:tabs>
                <w:tab w:val="left" w:pos="6300"/>
              </w:tabs>
              <w:ind w:firstLine="420"/>
              <w:jc w:val="center"/>
              <w:rPr>
                <w:rFonts w:ascii="方正仿宋_GBK" w:hAnsi="方正仿宋_GBK" w:eastAsia="方正仿宋_GBK" w:cs="方正仿宋_GBK"/>
                <w:szCs w:val="21"/>
              </w:rPr>
            </w:pPr>
          </w:p>
        </w:tc>
        <w:tc>
          <w:tcPr>
            <w:tcW w:w="1680" w:type="dxa"/>
            <w:vAlign w:val="center"/>
          </w:tcPr>
          <w:p w14:paraId="576DD894">
            <w:pPr>
              <w:tabs>
                <w:tab w:val="left" w:pos="6300"/>
              </w:tabs>
              <w:ind w:firstLine="420"/>
              <w:jc w:val="center"/>
              <w:rPr>
                <w:rFonts w:ascii="方正仿宋_GBK" w:hAnsi="方正仿宋_GBK" w:eastAsia="方正仿宋_GBK" w:cs="方正仿宋_GBK"/>
                <w:szCs w:val="21"/>
              </w:rPr>
            </w:pPr>
          </w:p>
        </w:tc>
      </w:tr>
      <w:tr w14:paraId="5325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81A5E8">
            <w:pPr>
              <w:tabs>
                <w:tab w:val="left" w:pos="6300"/>
              </w:tabs>
              <w:ind w:firstLine="420"/>
              <w:jc w:val="center"/>
              <w:rPr>
                <w:rFonts w:ascii="方正仿宋_GBK" w:hAnsi="方正仿宋_GBK" w:eastAsia="方正仿宋_GBK" w:cs="方正仿宋_GBK"/>
                <w:szCs w:val="21"/>
              </w:rPr>
            </w:pPr>
          </w:p>
        </w:tc>
        <w:tc>
          <w:tcPr>
            <w:tcW w:w="2338" w:type="dxa"/>
            <w:vAlign w:val="center"/>
          </w:tcPr>
          <w:p w14:paraId="45EEAF8A">
            <w:pPr>
              <w:tabs>
                <w:tab w:val="left" w:pos="6300"/>
              </w:tabs>
              <w:ind w:firstLine="420"/>
              <w:jc w:val="center"/>
              <w:rPr>
                <w:rFonts w:ascii="方正仿宋_GBK" w:hAnsi="方正仿宋_GBK" w:eastAsia="方正仿宋_GBK" w:cs="方正仿宋_GBK"/>
                <w:szCs w:val="21"/>
              </w:rPr>
            </w:pPr>
          </w:p>
        </w:tc>
        <w:tc>
          <w:tcPr>
            <w:tcW w:w="2902" w:type="dxa"/>
            <w:vAlign w:val="center"/>
          </w:tcPr>
          <w:p w14:paraId="4B572A78">
            <w:pPr>
              <w:tabs>
                <w:tab w:val="left" w:pos="6300"/>
              </w:tabs>
              <w:jc w:val="center"/>
              <w:rPr>
                <w:rFonts w:ascii="方正仿宋_GBK" w:hAnsi="方正仿宋_GBK" w:eastAsia="方正仿宋_GBK" w:cs="方正仿宋_GBK"/>
                <w:szCs w:val="21"/>
              </w:rPr>
            </w:pPr>
          </w:p>
        </w:tc>
        <w:tc>
          <w:tcPr>
            <w:tcW w:w="1680" w:type="dxa"/>
            <w:vAlign w:val="center"/>
          </w:tcPr>
          <w:p w14:paraId="66AD5C06">
            <w:pPr>
              <w:tabs>
                <w:tab w:val="left" w:pos="6300"/>
              </w:tabs>
              <w:jc w:val="center"/>
              <w:rPr>
                <w:rFonts w:ascii="方正仿宋_GBK" w:hAnsi="方正仿宋_GBK" w:eastAsia="方正仿宋_GBK" w:cs="方正仿宋_GBK"/>
                <w:szCs w:val="21"/>
              </w:rPr>
            </w:pPr>
          </w:p>
        </w:tc>
        <w:tc>
          <w:tcPr>
            <w:tcW w:w="1680" w:type="dxa"/>
            <w:vAlign w:val="center"/>
          </w:tcPr>
          <w:p w14:paraId="77418C82">
            <w:pPr>
              <w:tabs>
                <w:tab w:val="left" w:pos="6300"/>
              </w:tabs>
              <w:jc w:val="center"/>
              <w:rPr>
                <w:rFonts w:ascii="方正仿宋_GBK" w:hAnsi="方正仿宋_GBK" w:eastAsia="方正仿宋_GBK" w:cs="方正仿宋_GBK"/>
                <w:szCs w:val="21"/>
              </w:rPr>
            </w:pPr>
          </w:p>
        </w:tc>
      </w:tr>
      <w:tr w14:paraId="63B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44F4CDA">
            <w:pPr>
              <w:tabs>
                <w:tab w:val="left" w:pos="6300"/>
              </w:tabs>
              <w:jc w:val="center"/>
              <w:rPr>
                <w:rFonts w:ascii="方正仿宋_GBK" w:hAnsi="方正仿宋_GBK" w:eastAsia="方正仿宋_GBK" w:cs="方正仿宋_GBK"/>
                <w:szCs w:val="21"/>
              </w:rPr>
            </w:pPr>
          </w:p>
        </w:tc>
        <w:tc>
          <w:tcPr>
            <w:tcW w:w="2338" w:type="dxa"/>
            <w:vAlign w:val="center"/>
          </w:tcPr>
          <w:p w14:paraId="139D46DC">
            <w:pPr>
              <w:tabs>
                <w:tab w:val="left" w:pos="6300"/>
              </w:tabs>
              <w:jc w:val="center"/>
              <w:rPr>
                <w:rFonts w:ascii="方正仿宋_GBK" w:hAnsi="方正仿宋_GBK" w:eastAsia="方正仿宋_GBK" w:cs="方正仿宋_GBK"/>
                <w:szCs w:val="21"/>
              </w:rPr>
            </w:pPr>
          </w:p>
        </w:tc>
        <w:tc>
          <w:tcPr>
            <w:tcW w:w="2902" w:type="dxa"/>
            <w:vAlign w:val="center"/>
          </w:tcPr>
          <w:p w14:paraId="257119AB">
            <w:pPr>
              <w:tabs>
                <w:tab w:val="left" w:pos="6300"/>
              </w:tabs>
              <w:jc w:val="center"/>
              <w:rPr>
                <w:rFonts w:ascii="方正仿宋_GBK" w:hAnsi="方正仿宋_GBK" w:eastAsia="方正仿宋_GBK" w:cs="方正仿宋_GBK"/>
                <w:szCs w:val="21"/>
              </w:rPr>
            </w:pPr>
          </w:p>
        </w:tc>
        <w:tc>
          <w:tcPr>
            <w:tcW w:w="1680" w:type="dxa"/>
            <w:vAlign w:val="center"/>
          </w:tcPr>
          <w:p w14:paraId="1C7C97DF">
            <w:pPr>
              <w:tabs>
                <w:tab w:val="left" w:pos="6300"/>
              </w:tabs>
              <w:jc w:val="center"/>
              <w:rPr>
                <w:rFonts w:ascii="方正仿宋_GBK" w:hAnsi="方正仿宋_GBK" w:eastAsia="方正仿宋_GBK" w:cs="方正仿宋_GBK"/>
                <w:szCs w:val="21"/>
              </w:rPr>
            </w:pPr>
          </w:p>
        </w:tc>
        <w:tc>
          <w:tcPr>
            <w:tcW w:w="1680" w:type="dxa"/>
            <w:vAlign w:val="center"/>
          </w:tcPr>
          <w:p w14:paraId="1154CFE8">
            <w:pPr>
              <w:tabs>
                <w:tab w:val="left" w:pos="6300"/>
              </w:tabs>
              <w:jc w:val="center"/>
              <w:rPr>
                <w:rFonts w:ascii="方正仿宋_GBK" w:hAnsi="方正仿宋_GBK" w:eastAsia="方正仿宋_GBK" w:cs="方正仿宋_GBK"/>
                <w:szCs w:val="21"/>
              </w:rPr>
            </w:pPr>
          </w:p>
        </w:tc>
      </w:tr>
      <w:tr w14:paraId="0DB3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E9B9DB5">
            <w:pPr>
              <w:tabs>
                <w:tab w:val="left" w:pos="6300"/>
              </w:tabs>
              <w:jc w:val="center"/>
              <w:rPr>
                <w:rFonts w:ascii="方正仿宋_GBK" w:hAnsi="方正仿宋_GBK" w:eastAsia="方正仿宋_GBK" w:cs="方正仿宋_GBK"/>
                <w:szCs w:val="21"/>
              </w:rPr>
            </w:pPr>
          </w:p>
        </w:tc>
        <w:tc>
          <w:tcPr>
            <w:tcW w:w="2338" w:type="dxa"/>
            <w:vAlign w:val="center"/>
          </w:tcPr>
          <w:p w14:paraId="7CEA5DEF">
            <w:pPr>
              <w:tabs>
                <w:tab w:val="left" w:pos="6300"/>
              </w:tabs>
              <w:jc w:val="center"/>
              <w:rPr>
                <w:rFonts w:ascii="方正仿宋_GBK" w:hAnsi="方正仿宋_GBK" w:eastAsia="方正仿宋_GBK" w:cs="方正仿宋_GBK"/>
                <w:szCs w:val="21"/>
              </w:rPr>
            </w:pPr>
          </w:p>
        </w:tc>
        <w:tc>
          <w:tcPr>
            <w:tcW w:w="2902" w:type="dxa"/>
            <w:vAlign w:val="center"/>
          </w:tcPr>
          <w:p w14:paraId="496DC033">
            <w:pPr>
              <w:tabs>
                <w:tab w:val="left" w:pos="6300"/>
              </w:tabs>
              <w:jc w:val="center"/>
              <w:rPr>
                <w:rFonts w:ascii="方正仿宋_GBK" w:hAnsi="方正仿宋_GBK" w:eastAsia="方正仿宋_GBK" w:cs="方正仿宋_GBK"/>
                <w:szCs w:val="21"/>
              </w:rPr>
            </w:pPr>
          </w:p>
        </w:tc>
        <w:tc>
          <w:tcPr>
            <w:tcW w:w="1680" w:type="dxa"/>
            <w:vAlign w:val="center"/>
          </w:tcPr>
          <w:p w14:paraId="151B5327">
            <w:pPr>
              <w:tabs>
                <w:tab w:val="left" w:pos="6300"/>
              </w:tabs>
              <w:jc w:val="center"/>
              <w:rPr>
                <w:rFonts w:ascii="方正仿宋_GBK" w:hAnsi="方正仿宋_GBK" w:eastAsia="方正仿宋_GBK" w:cs="方正仿宋_GBK"/>
                <w:szCs w:val="21"/>
              </w:rPr>
            </w:pPr>
          </w:p>
        </w:tc>
        <w:tc>
          <w:tcPr>
            <w:tcW w:w="1680" w:type="dxa"/>
            <w:vAlign w:val="center"/>
          </w:tcPr>
          <w:p w14:paraId="1D9CF463">
            <w:pPr>
              <w:tabs>
                <w:tab w:val="left" w:pos="6300"/>
              </w:tabs>
              <w:jc w:val="center"/>
              <w:rPr>
                <w:rFonts w:ascii="方正仿宋_GBK" w:hAnsi="方正仿宋_GBK" w:eastAsia="方正仿宋_GBK" w:cs="方正仿宋_GBK"/>
                <w:szCs w:val="21"/>
              </w:rPr>
            </w:pPr>
          </w:p>
        </w:tc>
      </w:tr>
      <w:tr w14:paraId="60CF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07DE94">
            <w:pPr>
              <w:tabs>
                <w:tab w:val="left" w:pos="6300"/>
              </w:tabs>
              <w:jc w:val="center"/>
              <w:rPr>
                <w:rFonts w:ascii="方正仿宋_GBK" w:hAnsi="方正仿宋_GBK" w:eastAsia="方正仿宋_GBK" w:cs="方正仿宋_GBK"/>
                <w:szCs w:val="21"/>
              </w:rPr>
            </w:pPr>
          </w:p>
        </w:tc>
        <w:tc>
          <w:tcPr>
            <w:tcW w:w="2338" w:type="dxa"/>
            <w:vAlign w:val="center"/>
          </w:tcPr>
          <w:p w14:paraId="1304D7BF">
            <w:pPr>
              <w:tabs>
                <w:tab w:val="left" w:pos="6300"/>
              </w:tabs>
              <w:jc w:val="center"/>
              <w:rPr>
                <w:rFonts w:ascii="方正仿宋_GBK" w:hAnsi="方正仿宋_GBK" w:eastAsia="方正仿宋_GBK" w:cs="方正仿宋_GBK"/>
                <w:szCs w:val="21"/>
              </w:rPr>
            </w:pPr>
          </w:p>
        </w:tc>
        <w:tc>
          <w:tcPr>
            <w:tcW w:w="2902" w:type="dxa"/>
            <w:vAlign w:val="center"/>
          </w:tcPr>
          <w:p w14:paraId="7DC9BED4">
            <w:pPr>
              <w:tabs>
                <w:tab w:val="left" w:pos="6300"/>
              </w:tabs>
              <w:jc w:val="center"/>
              <w:rPr>
                <w:rFonts w:ascii="方正仿宋_GBK" w:hAnsi="方正仿宋_GBK" w:eastAsia="方正仿宋_GBK" w:cs="方正仿宋_GBK"/>
                <w:szCs w:val="21"/>
              </w:rPr>
            </w:pPr>
          </w:p>
        </w:tc>
        <w:tc>
          <w:tcPr>
            <w:tcW w:w="1680" w:type="dxa"/>
            <w:vAlign w:val="center"/>
          </w:tcPr>
          <w:p w14:paraId="075310AE">
            <w:pPr>
              <w:tabs>
                <w:tab w:val="left" w:pos="6300"/>
              </w:tabs>
              <w:jc w:val="center"/>
              <w:rPr>
                <w:rFonts w:ascii="方正仿宋_GBK" w:hAnsi="方正仿宋_GBK" w:eastAsia="方正仿宋_GBK" w:cs="方正仿宋_GBK"/>
                <w:szCs w:val="21"/>
              </w:rPr>
            </w:pPr>
          </w:p>
        </w:tc>
        <w:tc>
          <w:tcPr>
            <w:tcW w:w="1680" w:type="dxa"/>
            <w:vAlign w:val="center"/>
          </w:tcPr>
          <w:p w14:paraId="1C38500B">
            <w:pPr>
              <w:tabs>
                <w:tab w:val="left" w:pos="6300"/>
              </w:tabs>
              <w:jc w:val="center"/>
              <w:rPr>
                <w:rFonts w:ascii="方正仿宋_GBK" w:hAnsi="方正仿宋_GBK" w:eastAsia="方正仿宋_GBK" w:cs="方正仿宋_GBK"/>
                <w:szCs w:val="21"/>
              </w:rPr>
            </w:pPr>
          </w:p>
        </w:tc>
      </w:tr>
    </w:tbl>
    <w:p w14:paraId="20E8DF2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DE98868">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04033ABD">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B67444">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53B6430">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2BBDD00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EBA23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56D46588">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052A7A0B">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225634F9">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2"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2"/>
    </w:p>
    <w:p w14:paraId="760C6B43">
      <w:pPr>
        <w:widowControl/>
        <w:tabs>
          <w:tab w:val="left" w:pos="6300"/>
        </w:tabs>
        <w:snapToGrid w:val="0"/>
        <w:ind w:firstLine="480" w:firstLineChars="200"/>
        <w:jc w:val="left"/>
        <w:rPr>
          <w:rFonts w:ascii="方正仿宋_GBK" w:hAnsi="方正仿宋_GBK" w:eastAsia="方正仿宋_GBK" w:cs="方正仿宋_GBK"/>
          <w:sz w:val="24"/>
          <w:szCs w:val="24"/>
        </w:rPr>
      </w:pPr>
    </w:p>
    <w:p w14:paraId="711C9D41">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049267EF">
      <w:pPr>
        <w:widowControl/>
        <w:ind w:firstLine="480" w:firstLineChars="200"/>
        <w:jc w:val="left"/>
        <w:rPr>
          <w:rFonts w:ascii="方正仿宋_GBK" w:hAnsi="方正仿宋_GBK" w:eastAsia="方正仿宋_GBK" w:cs="方正仿宋_GBK"/>
          <w:sz w:val="24"/>
          <w:szCs w:val="24"/>
        </w:rPr>
      </w:pPr>
    </w:p>
    <w:p w14:paraId="03A743B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4CECC327">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07C0C24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4D490B81">
      <w:pPr>
        <w:widowControl/>
        <w:ind w:firstLine="480" w:firstLineChars="200"/>
        <w:jc w:val="left"/>
        <w:rPr>
          <w:rFonts w:ascii="方正仿宋_GBK" w:hAnsi="方正仿宋_GBK" w:eastAsia="方正仿宋_GBK" w:cs="方正仿宋_GBK"/>
          <w:sz w:val="24"/>
          <w:szCs w:val="24"/>
        </w:rPr>
      </w:pPr>
    </w:p>
    <w:p w14:paraId="15268677">
      <w:pPr>
        <w:widowControl/>
        <w:ind w:firstLine="480" w:firstLineChars="200"/>
        <w:jc w:val="left"/>
        <w:rPr>
          <w:rFonts w:ascii="方正仿宋_GBK" w:hAnsi="方正仿宋_GBK" w:eastAsia="方正仿宋_GBK" w:cs="方正仿宋_GBK"/>
          <w:sz w:val="24"/>
          <w:szCs w:val="24"/>
        </w:rPr>
      </w:pPr>
    </w:p>
    <w:p w14:paraId="21F465CC">
      <w:pPr>
        <w:widowControl/>
        <w:ind w:firstLine="480" w:firstLineChars="200"/>
        <w:jc w:val="left"/>
        <w:rPr>
          <w:rFonts w:ascii="方正仿宋_GBK" w:hAnsi="方正仿宋_GBK" w:eastAsia="方正仿宋_GBK" w:cs="方正仿宋_GBK"/>
          <w:sz w:val="24"/>
          <w:szCs w:val="24"/>
        </w:rPr>
      </w:pPr>
    </w:p>
    <w:p w14:paraId="67F6499A">
      <w:pPr>
        <w:widowControl/>
        <w:ind w:firstLine="480" w:firstLineChars="200"/>
        <w:jc w:val="left"/>
        <w:rPr>
          <w:rFonts w:ascii="方正仿宋_GBK" w:hAnsi="方正仿宋_GBK" w:eastAsia="方正仿宋_GBK" w:cs="方正仿宋_GBK"/>
          <w:sz w:val="24"/>
          <w:szCs w:val="24"/>
        </w:rPr>
      </w:pPr>
    </w:p>
    <w:p w14:paraId="20045297">
      <w:pPr>
        <w:widowControl/>
        <w:ind w:firstLine="480" w:firstLineChars="200"/>
        <w:jc w:val="left"/>
        <w:rPr>
          <w:rFonts w:ascii="方正仿宋_GBK" w:hAnsi="方正仿宋_GBK" w:eastAsia="方正仿宋_GBK" w:cs="方正仿宋_GBK"/>
          <w:sz w:val="24"/>
          <w:szCs w:val="24"/>
        </w:rPr>
      </w:pPr>
    </w:p>
    <w:p w14:paraId="2DAA09C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7EE6AC0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2287508">
      <w:pPr>
        <w:widowControl/>
        <w:spacing w:line="320" w:lineRule="exact"/>
        <w:ind w:firstLine="480" w:firstLineChars="200"/>
        <w:jc w:val="left"/>
        <w:rPr>
          <w:rFonts w:ascii="Calibri" w:hAnsi="Calibri" w:eastAsia="仿宋_GB2312" w:cs="宋体"/>
          <w:sz w:val="24"/>
          <w:szCs w:val="24"/>
        </w:rPr>
      </w:pPr>
    </w:p>
    <w:bookmarkEnd w:id="39"/>
    <w:bookmarkEnd w:id="40"/>
    <w:p w14:paraId="36610DB2">
      <w:pPr>
        <w:widowControl/>
        <w:tabs>
          <w:tab w:val="right" w:leader="dot" w:pos="9402"/>
        </w:tabs>
        <w:spacing w:line="400" w:lineRule="exact"/>
        <w:jc w:val="center"/>
        <w:outlineLvl w:val="0"/>
        <w:rPr>
          <w:rFonts w:ascii="Calibri" w:hAnsi="Calibri" w:eastAsia="方正黑体_GBK" w:cs="宋体"/>
          <w:b/>
          <w:bCs/>
          <w:smallCaps/>
          <w:sz w:val="28"/>
        </w:rPr>
      </w:pPr>
    </w:p>
    <w:p w14:paraId="3599522E">
      <w:pPr>
        <w:widowControl/>
        <w:snapToGrid w:val="0"/>
        <w:ind w:firstLine="480" w:firstLineChars="200"/>
        <w:contextualSpacing/>
        <w:jc w:val="left"/>
        <w:rPr>
          <w:rFonts w:ascii="方正仿宋_GBK" w:hAnsi="方正仿宋_GBK" w:eastAsia="方正仿宋_GBK" w:cs="方正仿宋_GBK"/>
          <w:sz w:val="24"/>
          <w:szCs w:val="24"/>
        </w:rPr>
      </w:pPr>
    </w:p>
    <w:p w14:paraId="4C2EB488">
      <w:pPr>
        <w:widowControl/>
        <w:snapToGrid w:val="0"/>
        <w:ind w:firstLine="480" w:firstLineChars="200"/>
        <w:contextualSpacing/>
        <w:jc w:val="left"/>
        <w:rPr>
          <w:rFonts w:ascii="方正仿宋_GBK" w:hAnsi="方正仿宋_GBK" w:eastAsia="方正仿宋_GBK" w:cs="方正仿宋_GBK"/>
          <w:sz w:val="24"/>
          <w:szCs w:val="24"/>
        </w:rPr>
      </w:pPr>
    </w:p>
    <w:p w14:paraId="0E5D889E">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541C32-6DC7-4814-842A-09FCA4EBC3C1}"/>
  </w:font>
  <w:font w:name="黑体">
    <w:panose1 w:val="02010609060101010101"/>
    <w:charset w:val="86"/>
    <w:family w:val="auto"/>
    <w:pitch w:val="default"/>
    <w:sig w:usb0="800002BF" w:usb1="38CF7CFA" w:usb2="00000016" w:usb3="00000000" w:csb0="00040001" w:csb1="00000000"/>
    <w:embedRegular r:id="rId2" w:fontKey="{091567C4-5C95-49B3-B9B6-C5AAA4AACB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E2122E25-7659-4E9F-A7FA-38FBD6AAB140}"/>
  </w:font>
  <w:font w:name="方正仿宋_GBK">
    <w:panose1 w:val="03000509000000000000"/>
    <w:charset w:val="86"/>
    <w:family w:val="auto"/>
    <w:pitch w:val="default"/>
    <w:sig w:usb0="00000001" w:usb1="080E0000" w:usb2="00000000" w:usb3="00000000" w:csb0="00040000" w:csb1="00000000"/>
    <w:embedRegular r:id="rId4" w:fontKey="{FE350054-C92D-4173-8D13-4B5E06A7015F}"/>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5" w:fontKey="{DE8A063A-AB36-470C-83AF-80D3618CAF1F}"/>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embedRegular r:id="rId6" w:fontKey="{A017C5BE-0F72-433A-A8B2-AFCE7AC76FA6}"/>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7" w:fontKey="{05ECD4BE-C735-4CA8-9ED9-0FB0696A6B49}"/>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8" w:fontKey="{DDFA0A4C-B0C8-4251-887A-DEE2C8868D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FC9E">
    <w:pPr>
      <w:pStyle w:val="24"/>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40C0B85D">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40C0B85D">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5E30">
    <w:pPr>
      <w:pStyle w:val="24"/>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2466">
    <w:pPr>
      <w:pStyle w:val="24"/>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61FE2">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E06687">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6E06687">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ECC0">
    <w:pPr>
      <w:pStyle w:val="25"/>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E321">
    <w:pPr>
      <w:pStyle w:val="2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264B">
    <w:pPr>
      <w:pStyle w:val="2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8D0B">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E5E05"/>
    <w:multiLevelType w:val="singleLevel"/>
    <w:tmpl w:val="EECE5E05"/>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4">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3">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5">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6">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8"/>
      <w:lvlText w:val="%1.%2.%3.%4.%5.%6.%7"/>
      <w:lvlJc w:val="left"/>
      <w:pPr>
        <w:ind w:left="3827" w:hanging="1276"/>
      </w:pPr>
      <w:rPr>
        <w:rFonts w:hint="eastAsia"/>
      </w:rPr>
    </w:lvl>
    <w:lvl w:ilvl="7" w:tentative="0">
      <w:start w:val="1"/>
      <w:numFmt w:val="decimal"/>
      <w:pStyle w:val="9"/>
      <w:lvlText w:val="%1.%2.%3.%4.%5.%6.%7.%8"/>
      <w:lvlJc w:val="left"/>
      <w:pPr>
        <w:ind w:left="4394" w:hanging="1418"/>
      </w:pPr>
      <w:rPr>
        <w:rFonts w:hint="eastAsia"/>
      </w:rPr>
    </w:lvl>
    <w:lvl w:ilvl="8" w:tentative="0">
      <w:start w:val="1"/>
      <w:numFmt w:val="decimal"/>
      <w:pStyle w:val="10"/>
      <w:lvlText w:val="%1.%2.%3.%4.%5.%6.%7.%8.%9"/>
      <w:lvlJc w:val="left"/>
      <w:pPr>
        <w:ind w:left="5102" w:hanging="1700"/>
      </w:pPr>
      <w:rPr>
        <w:rFonts w:hint="eastAsia"/>
      </w:rPr>
    </w:lvl>
  </w:abstractNum>
  <w:abstractNum w:abstractNumId="18">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7"/>
  </w:num>
  <w:num w:numId="3">
    <w:abstractNumId w:val="18"/>
  </w:num>
  <w:num w:numId="4">
    <w:abstractNumId w:val="10"/>
  </w:num>
  <w:num w:numId="5">
    <w:abstractNumId w:val="12"/>
  </w:num>
  <w:num w:numId="6">
    <w:abstractNumId w:val="5"/>
  </w:num>
  <w:num w:numId="7">
    <w:abstractNumId w:val="13"/>
  </w:num>
  <w:num w:numId="8">
    <w:abstractNumId w:val="11"/>
  </w:num>
  <w:num w:numId="9">
    <w:abstractNumId w:val="15"/>
  </w:num>
  <w:num w:numId="10">
    <w:abstractNumId w:val="14"/>
  </w:num>
  <w:num w:numId="11">
    <w:abstractNumId w:val="8"/>
  </w:num>
  <w:num w:numId="12">
    <w:abstractNumId w:val="16"/>
  </w:num>
  <w:num w:numId="13">
    <w:abstractNumId w:val="6"/>
  </w:num>
  <w:num w:numId="14">
    <w:abstractNumId w:val="4"/>
  </w:num>
  <w:num w:numId="15">
    <w:abstractNumId w:val="9"/>
  </w:num>
  <w:num w:numId="16">
    <w:abstractNumId w:val="1"/>
  </w:num>
  <w:num w:numId="17">
    <w:abstractNumId w:val="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415B6A"/>
    <w:rsid w:val="03886894"/>
    <w:rsid w:val="040D3015"/>
    <w:rsid w:val="075C35E2"/>
    <w:rsid w:val="07F537BE"/>
    <w:rsid w:val="09293C1C"/>
    <w:rsid w:val="0B642CE9"/>
    <w:rsid w:val="0BAE757D"/>
    <w:rsid w:val="0C6F257F"/>
    <w:rsid w:val="0D592931"/>
    <w:rsid w:val="0E774B37"/>
    <w:rsid w:val="0F156FF2"/>
    <w:rsid w:val="105C0433"/>
    <w:rsid w:val="123D05AB"/>
    <w:rsid w:val="12EE078C"/>
    <w:rsid w:val="133631BD"/>
    <w:rsid w:val="136E1D7F"/>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DD333ED"/>
    <w:rsid w:val="1E6B720A"/>
    <w:rsid w:val="1EF86EC7"/>
    <w:rsid w:val="1F1259A8"/>
    <w:rsid w:val="20287628"/>
    <w:rsid w:val="203749B0"/>
    <w:rsid w:val="20D65FDF"/>
    <w:rsid w:val="21FF50C2"/>
    <w:rsid w:val="222E39F2"/>
    <w:rsid w:val="22E22B91"/>
    <w:rsid w:val="270F3FF9"/>
    <w:rsid w:val="28321D4D"/>
    <w:rsid w:val="2A344B97"/>
    <w:rsid w:val="2ADB5CCE"/>
    <w:rsid w:val="2B3247EE"/>
    <w:rsid w:val="2C4A1A38"/>
    <w:rsid w:val="2DA41B2C"/>
    <w:rsid w:val="2E505C0F"/>
    <w:rsid w:val="2E8452CD"/>
    <w:rsid w:val="309D4424"/>
    <w:rsid w:val="31C808B4"/>
    <w:rsid w:val="34181C02"/>
    <w:rsid w:val="3423303B"/>
    <w:rsid w:val="35B17B91"/>
    <w:rsid w:val="35BD7BAA"/>
    <w:rsid w:val="380D7E84"/>
    <w:rsid w:val="38106BE9"/>
    <w:rsid w:val="387C16D5"/>
    <w:rsid w:val="3C2B6D87"/>
    <w:rsid w:val="3C2D6367"/>
    <w:rsid w:val="3EC66A70"/>
    <w:rsid w:val="40932AC5"/>
    <w:rsid w:val="40F84A00"/>
    <w:rsid w:val="412874F2"/>
    <w:rsid w:val="41350A4E"/>
    <w:rsid w:val="415215C9"/>
    <w:rsid w:val="42955FAB"/>
    <w:rsid w:val="45975B2F"/>
    <w:rsid w:val="46A55988"/>
    <w:rsid w:val="48EA42C6"/>
    <w:rsid w:val="4AED7BC5"/>
    <w:rsid w:val="4BBF7715"/>
    <w:rsid w:val="4C3E42DF"/>
    <w:rsid w:val="4D155616"/>
    <w:rsid w:val="4DDD0570"/>
    <w:rsid w:val="4DFC79FB"/>
    <w:rsid w:val="4E3450A1"/>
    <w:rsid w:val="50897E60"/>
    <w:rsid w:val="52640910"/>
    <w:rsid w:val="532479B4"/>
    <w:rsid w:val="533B6C8F"/>
    <w:rsid w:val="54ED2B20"/>
    <w:rsid w:val="57A74DE0"/>
    <w:rsid w:val="57B1418D"/>
    <w:rsid w:val="57D367F9"/>
    <w:rsid w:val="584F3B55"/>
    <w:rsid w:val="595D1A5F"/>
    <w:rsid w:val="5A0E2EF6"/>
    <w:rsid w:val="5AA62E48"/>
    <w:rsid w:val="5B433E2C"/>
    <w:rsid w:val="5B8B0992"/>
    <w:rsid w:val="5BC94CEC"/>
    <w:rsid w:val="5C9B1B86"/>
    <w:rsid w:val="5D755C5D"/>
    <w:rsid w:val="5E140461"/>
    <w:rsid w:val="600E201D"/>
    <w:rsid w:val="61865E2A"/>
    <w:rsid w:val="61C56B56"/>
    <w:rsid w:val="63C92918"/>
    <w:rsid w:val="64623876"/>
    <w:rsid w:val="64A53C67"/>
    <w:rsid w:val="64FE2BB3"/>
    <w:rsid w:val="662750D1"/>
    <w:rsid w:val="675C605E"/>
    <w:rsid w:val="67EC4D0C"/>
    <w:rsid w:val="67FB1A94"/>
    <w:rsid w:val="684014B1"/>
    <w:rsid w:val="68DE65B8"/>
    <w:rsid w:val="69CE37CD"/>
    <w:rsid w:val="6B217DBD"/>
    <w:rsid w:val="6BF2253C"/>
    <w:rsid w:val="6C466C05"/>
    <w:rsid w:val="6D794326"/>
    <w:rsid w:val="6E6935BC"/>
    <w:rsid w:val="704F4517"/>
    <w:rsid w:val="710B35D9"/>
    <w:rsid w:val="72807126"/>
    <w:rsid w:val="72DC2F85"/>
    <w:rsid w:val="74D30604"/>
    <w:rsid w:val="751A5716"/>
    <w:rsid w:val="754E7067"/>
    <w:rsid w:val="7620086F"/>
    <w:rsid w:val="76714C77"/>
    <w:rsid w:val="783C276B"/>
    <w:rsid w:val="7852034C"/>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5"/>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7">
    <w:name w:val="heading 6"/>
    <w:basedOn w:val="1"/>
    <w:next w:val="1"/>
    <w:link w:val="76"/>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8">
    <w:name w:val="heading 7"/>
    <w:basedOn w:val="1"/>
    <w:next w:val="1"/>
    <w:link w:val="77"/>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9">
    <w:name w:val="heading 8"/>
    <w:basedOn w:val="1"/>
    <w:next w:val="1"/>
    <w:link w:val="78"/>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0">
    <w:name w:val="heading 9"/>
    <w:basedOn w:val="1"/>
    <w:next w:val="1"/>
    <w:link w:val="79"/>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2">
    <w:name w:val="Normal Indent"/>
    <w:basedOn w:val="1"/>
    <w:link w:val="118"/>
    <w:qFormat/>
    <w:uiPriority w:val="0"/>
    <w:pPr>
      <w:spacing w:line="560" w:lineRule="exact"/>
      <w:ind w:firstLine="420" w:firstLineChars="200"/>
      <w:jc w:val="left"/>
    </w:pPr>
    <w:rPr>
      <w:rFonts w:ascii="Times New Roman" w:hAnsi="Times New Roman" w:eastAsia="方正仿宋_GBK"/>
      <w:sz w:val="32"/>
      <w:szCs w:val="20"/>
    </w:rPr>
  </w:style>
  <w:style w:type="paragraph" w:styleId="13">
    <w:name w:val="caption"/>
    <w:basedOn w:val="1"/>
    <w:next w:val="1"/>
    <w:link w:val="271"/>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4">
    <w:name w:val="Document Map"/>
    <w:basedOn w:val="1"/>
    <w:link w:val="80"/>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5">
    <w:name w:val="annotation text"/>
    <w:basedOn w:val="1"/>
    <w:link w:val="81"/>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6">
    <w:name w:val="Body Text"/>
    <w:basedOn w:val="1"/>
    <w:link w:val="69"/>
    <w:unhideWhenUsed/>
    <w:qFormat/>
    <w:uiPriority w:val="99"/>
    <w:pPr>
      <w:spacing w:after="120"/>
    </w:pPr>
  </w:style>
  <w:style w:type="paragraph" w:styleId="17">
    <w:name w:val="Body Text Indent"/>
    <w:basedOn w:val="1"/>
    <w:link w:val="62"/>
    <w:qFormat/>
    <w:uiPriority w:val="0"/>
    <w:pPr>
      <w:spacing w:line="360" w:lineRule="auto"/>
      <w:ind w:firstLine="570"/>
    </w:pPr>
    <w:rPr>
      <w:rFonts w:ascii="Calibri" w:hAnsi="Calibri" w:eastAsia="宋体" w:cs="Times New Roman"/>
      <w:szCs w:val="24"/>
    </w:rPr>
  </w:style>
  <w:style w:type="paragraph" w:styleId="18">
    <w:name w:val="toc 5"/>
    <w:basedOn w:val="1"/>
    <w:next w:val="1"/>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alloon Text"/>
    <w:basedOn w:val="1"/>
    <w:link w:val="84"/>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4">
    <w:name w:val="footer"/>
    <w:basedOn w:val="1"/>
    <w:link w:val="56"/>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7">
    <w:name w:val="toc 4"/>
    <w:basedOn w:val="1"/>
    <w:next w:val="1"/>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8">
    <w:name w:val="index heading"/>
    <w:basedOn w:val="1"/>
    <w:next w:val="29"/>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29">
    <w:name w:val="index 1"/>
    <w:basedOn w:val="1"/>
    <w:next w:val="1"/>
    <w:semiHidden/>
    <w:unhideWhenUsed/>
    <w:qFormat/>
    <w:uiPriority w:val="0"/>
  </w:style>
  <w:style w:type="paragraph" w:styleId="30">
    <w:name w:val="Subtitle"/>
    <w:basedOn w:val="1"/>
    <w:next w:val="1"/>
    <w:link w:val="85"/>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1">
    <w:name w:val="List"/>
    <w:basedOn w:val="1"/>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2">
    <w:name w:val="footnote text"/>
    <w:basedOn w:val="1"/>
    <w:link w:val="86"/>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3">
    <w:name w:val="toc 6"/>
    <w:basedOn w:val="1"/>
    <w:next w:val="1"/>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4">
    <w:name w:val="toc 2"/>
    <w:basedOn w:val="1"/>
    <w:next w:val="1"/>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5">
    <w:name w:val="toc 9"/>
    <w:basedOn w:val="1"/>
    <w:next w:val="1"/>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6">
    <w:name w:val="Body Text 2"/>
    <w:basedOn w:val="1"/>
    <w:qFormat/>
    <w:uiPriority w:val="0"/>
    <w:pPr>
      <w:adjustRightInd w:val="0"/>
      <w:snapToGrid w:val="0"/>
      <w:spacing w:after="120" w:line="480" w:lineRule="auto"/>
    </w:pPr>
    <w:rPr>
      <w:sz w:val="24"/>
    </w:rPr>
  </w:style>
  <w:style w:type="paragraph" w:styleId="37">
    <w:name w:val="HTML Preformatted"/>
    <w:basedOn w:val="1"/>
    <w:link w:val="8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8">
    <w:name w:val="Normal (Web)"/>
    <w:basedOn w:val="1"/>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39">
    <w:name w:val="Title"/>
    <w:basedOn w:val="1"/>
    <w:next w:val="1"/>
    <w:link w:val="58"/>
    <w:qFormat/>
    <w:uiPriority w:val="10"/>
    <w:pPr>
      <w:spacing w:before="240" w:after="60"/>
      <w:jc w:val="center"/>
      <w:outlineLvl w:val="0"/>
    </w:pPr>
    <w:rPr>
      <w:rFonts w:asciiTheme="majorHAnsi" w:hAnsiTheme="majorHAnsi" w:eastAsiaTheme="majorEastAsia" w:cstheme="majorBidi"/>
      <w:b/>
      <w:bCs/>
      <w:sz w:val="32"/>
      <w:szCs w:val="32"/>
    </w:rPr>
  </w:style>
  <w:style w:type="paragraph" w:styleId="40">
    <w:name w:val="annotation subject"/>
    <w:basedOn w:val="15"/>
    <w:next w:val="15"/>
    <w:link w:val="88"/>
    <w:unhideWhenUsed/>
    <w:qFormat/>
    <w:uiPriority w:val="99"/>
    <w:rPr>
      <w:b/>
      <w:bCs/>
    </w:rPr>
  </w:style>
  <w:style w:type="paragraph" w:styleId="41">
    <w:name w:val="Body Text First Indent"/>
    <w:basedOn w:val="16"/>
    <w:next w:val="42"/>
    <w:link w:val="89"/>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44">
    <w:name w:val="Table Grid"/>
    <w:basedOn w:val="43"/>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unhideWhenUsed/>
    <w:qFormat/>
    <w:uiPriority w:val="99"/>
    <w:rPr>
      <w:color w:val="800080"/>
      <w:u w:val="single"/>
    </w:rPr>
  </w:style>
  <w:style w:type="character" w:styleId="52">
    <w:name w:val="Emphasis"/>
    <w:basedOn w:val="48"/>
    <w:qFormat/>
    <w:uiPriority w:val="20"/>
    <w:rPr>
      <w:i/>
    </w:rPr>
  </w:style>
  <w:style w:type="character" w:styleId="53">
    <w:name w:val="Hyperlink"/>
    <w:basedOn w:val="48"/>
    <w:unhideWhenUsed/>
    <w:qFormat/>
    <w:uiPriority w:val="99"/>
    <w:rPr>
      <w:color w:val="0563C1" w:themeColor="hyperlink"/>
      <w:u w:val="single"/>
      <w14:textFill>
        <w14:solidFill>
          <w14:schemeClr w14:val="hlink"/>
        </w14:solidFill>
      </w14:textFill>
    </w:rPr>
  </w:style>
  <w:style w:type="character" w:styleId="54">
    <w:name w:val="annotation reference"/>
    <w:unhideWhenUsed/>
    <w:qFormat/>
    <w:uiPriority w:val="99"/>
    <w:rPr>
      <w:sz w:val="21"/>
      <w:szCs w:val="21"/>
    </w:rPr>
  </w:style>
  <w:style w:type="character" w:customStyle="1" w:styleId="55">
    <w:name w:val="页眉 字符"/>
    <w:basedOn w:val="48"/>
    <w:link w:val="25"/>
    <w:qFormat/>
    <w:uiPriority w:val="99"/>
    <w:rPr>
      <w:sz w:val="18"/>
      <w:szCs w:val="18"/>
    </w:rPr>
  </w:style>
  <w:style w:type="character" w:customStyle="1" w:styleId="56">
    <w:name w:val="页脚 字符"/>
    <w:basedOn w:val="48"/>
    <w:link w:val="24"/>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标题 字符"/>
    <w:basedOn w:val="48"/>
    <w:link w:val="39"/>
    <w:qFormat/>
    <w:uiPriority w:val="10"/>
    <w:rPr>
      <w:rFonts w:asciiTheme="majorHAnsi" w:hAnsiTheme="majorHAnsi" w:eastAsiaTheme="majorEastAsia" w:cstheme="majorBidi"/>
      <w:b/>
      <w:bCs/>
      <w:sz w:val="32"/>
      <w:szCs w:val="32"/>
    </w:rPr>
  </w:style>
  <w:style w:type="character" w:customStyle="1" w:styleId="59">
    <w:name w:val="标题 2 字符"/>
    <w:basedOn w:val="48"/>
    <w:link w:val="3"/>
    <w:qFormat/>
    <w:uiPriority w:val="9"/>
    <w:rPr>
      <w:rFonts w:asciiTheme="majorHAnsi" w:hAnsiTheme="majorHAnsi" w:eastAsiaTheme="majorEastAsia" w:cstheme="majorBidi"/>
      <w:b/>
      <w:bCs/>
      <w:sz w:val="32"/>
      <w:szCs w:val="32"/>
    </w:rPr>
  </w:style>
  <w:style w:type="character" w:customStyle="1" w:styleId="60">
    <w:name w:val="标题 3 字符"/>
    <w:basedOn w:val="48"/>
    <w:link w:val="4"/>
    <w:qFormat/>
    <w:uiPriority w:val="9"/>
    <w:rPr>
      <w:b/>
      <w:bCs/>
      <w:sz w:val="32"/>
      <w:szCs w:val="32"/>
    </w:rPr>
  </w:style>
  <w:style w:type="character" w:customStyle="1" w:styleId="61">
    <w:name w:val="标题 4 字符"/>
    <w:basedOn w:val="48"/>
    <w:link w:val="5"/>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qFormat/>
    <w:uiPriority w:val="0"/>
    <w:rPr>
      <w:rFonts w:ascii="Calibri" w:hAnsi="Calibri" w:eastAsia="宋体" w:cs="Times New Roman"/>
      <w:szCs w:val="24"/>
    </w:rPr>
  </w:style>
  <w:style w:type="paragraph" w:customStyle="1" w:styleId="63">
    <w:name w:val="CEC封面标题"/>
    <w:basedOn w:val="1"/>
    <w:link w:val="65"/>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qFormat/>
    <w:uiPriority w:val="0"/>
    <w:rPr>
      <w:rFonts w:eastAsia="方正仿宋_GBK" w:cstheme="minorBidi"/>
      <w:b/>
      <w:kern w:val="2"/>
      <w:sz w:val="72"/>
      <w:szCs w:val="24"/>
    </w:rPr>
  </w:style>
  <w:style w:type="character" w:customStyle="1" w:styleId="66">
    <w:name w:val="标题 1 字符"/>
    <w:basedOn w:val="48"/>
    <w:link w:val="2"/>
    <w:qFormat/>
    <w:uiPriority w:val="9"/>
    <w:rPr>
      <w:rFonts w:asciiTheme="minorHAnsi" w:hAnsiTheme="minorHAnsi" w:eastAsiaTheme="minorEastAsia" w:cstheme="minorBidi"/>
      <w:b/>
      <w:bCs/>
      <w:kern w:val="44"/>
      <w:sz w:val="44"/>
      <w:szCs w:val="44"/>
    </w:rPr>
  </w:style>
  <w:style w:type="paragraph" w:customStyle="1" w:styleId="67">
    <w:name w:val="hua 表格"/>
    <w:link w:val="68"/>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qFormat/>
    <w:uiPriority w:val="0"/>
    <w:rPr>
      <w:rFonts w:ascii="宋体" w:hAnsi="宋体" w:eastAsia="方正小标宋_GBK" w:cs="宋体"/>
      <w:kern w:val="2"/>
      <w:sz w:val="24"/>
      <w:szCs w:val="18"/>
    </w:rPr>
  </w:style>
  <w:style w:type="character" w:customStyle="1" w:styleId="69">
    <w:name w:val="正文文本 字符"/>
    <w:basedOn w:val="48"/>
    <w:link w:val="16"/>
    <w:qFormat/>
    <w:uiPriority w:val="99"/>
    <w:rPr>
      <w:rFonts w:asciiTheme="minorHAnsi" w:hAnsiTheme="minorHAnsi" w:eastAsiaTheme="minorEastAsia" w:cstheme="minorBidi"/>
      <w:kern w:val="2"/>
      <w:sz w:val="21"/>
      <w:szCs w:val="22"/>
    </w:rPr>
  </w:style>
  <w:style w:type="paragraph" w:customStyle="1" w:styleId="70">
    <w:name w:val="CEC表格"/>
    <w:link w:val="71"/>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qFormat/>
    <w:uiPriority w:val="0"/>
    <w:rPr>
      <w:rFonts w:cs="宋体"/>
      <w:bCs/>
      <w:kern w:val="2"/>
      <w:sz w:val="21"/>
      <w:szCs w:val="21"/>
    </w:rPr>
  </w:style>
  <w:style w:type="paragraph" w:customStyle="1" w:styleId="72">
    <w:name w:val="CEC表标题行"/>
    <w:basedOn w:val="70"/>
    <w:link w:val="73"/>
    <w:qFormat/>
    <w:uiPriority w:val="0"/>
    <w:pPr>
      <w:jc w:val="center"/>
    </w:pPr>
    <w:rPr>
      <w:b/>
    </w:rPr>
  </w:style>
  <w:style w:type="character" w:customStyle="1" w:styleId="73">
    <w:name w:val="CEC表标题行 字符"/>
    <w:basedOn w:val="71"/>
    <w:link w:val="72"/>
    <w:qFormat/>
    <w:uiPriority w:val="0"/>
    <w:rPr>
      <w:rFonts w:cs="宋体"/>
      <w:b/>
      <w:kern w:val="2"/>
      <w:sz w:val="21"/>
      <w:szCs w:val="21"/>
    </w:rPr>
  </w:style>
  <w:style w:type="paragraph" w:customStyle="1" w:styleId="74">
    <w:name w:val="列表段落3"/>
    <w:basedOn w:val="1"/>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6"/>
    <w:qFormat/>
    <w:uiPriority w:val="9"/>
    <w:rPr>
      <w:rFonts w:eastAsia="方正仿宋_GBK" w:cstheme="minorBidi"/>
      <w:b/>
      <w:bCs/>
      <w:kern w:val="2"/>
      <w:sz w:val="24"/>
      <w:szCs w:val="21"/>
    </w:rPr>
  </w:style>
  <w:style w:type="character" w:customStyle="1" w:styleId="76">
    <w:name w:val="标题 6 字符"/>
    <w:basedOn w:val="48"/>
    <w:link w:val="7"/>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8"/>
    <w:qFormat/>
    <w:uiPriority w:val="9"/>
    <w:rPr>
      <w:rFonts w:eastAsia="方正仿宋_GBK" w:cstheme="minorBidi"/>
      <w:b/>
      <w:bCs/>
      <w:kern w:val="2"/>
      <w:sz w:val="32"/>
      <w:szCs w:val="24"/>
    </w:rPr>
  </w:style>
  <w:style w:type="character" w:customStyle="1" w:styleId="78">
    <w:name w:val="标题 8 字符"/>
    <w:basedOn w:val="48"/>
    <w:link w:val="9"/>
    <w:qFormat/>
    <w:uiPriority w:val="9"/>
    <w:rPr>
      <w:rFonts w:asciiTheme="majorHAnsi" w:hAnsiTheme="majorHAnsi" w:eastAsiaTheme="majorEastAsia" w:cstheme="majorBidi"/>
      <w:kern w:val="2"/>
      <w:sz w:val="32"/>
      <w:szCs w:val="24"/>
    </w:rPr>
  </w:style>
  <w:style w:type="character" w:customStyle="1" w:styleId="79">
    <w:name w:val="标题 9 字符"/>
    <w:basedOn w:val="48"/>
    <w:link w:val="10"/>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4"/>
    <w:qFormat/>
    <w:uiPriority w:val="0"/>
    <w:rPr>
      <w:rFonts w:eastAsia="方正仿宋_GBK" w:cstheme="minorBidi"/>
      <w:kern w:val="2"/>
      <w:sz w:val="32"/>
      <w:szCs w:val="21"/>
      <w:shd w:val="clear" w:color="auto" w:fill="000080"/>
    </w:rPr>
  </w:style>
  <w:style w:type="character" w:customStyle="1" w:styleId="81">
    <w:name w:val="批注文字 字符"/>
    <w:basedOn w:val="48"/>
    <w:link w:val="15"/>
    <w:qFormat/>
    <w:uiPriority w:val="99"/>
    <w:rPr>
      <w:rFonts w:eastAsia="方正仿宋_GBK" w:cstheme="minorBidi"/>
      <w:kern w:val="2"/>
      <w:sz w:val="32"/>
      <w:szCs w:val="21"/>
    </w:rPr>
  </w:style>
  <w:style w:type="character" w:customStyle="1" w:styleId="82">
    <w:name w:val="纯文本 字符"/>
    <w:basedOn w:val="48"/>
    <w:link w:val="20"/>
    <w:qFormat/>
    <w:uiPriority w:val="99"/>
    <w:rPr>
      <w:rFonts w:hAnsi="Courier New" w:eastAsia="等线" w:cs="Courier New"/>
      <w:kern w:val="2"/>
      <w:sz w:val="32"/>
      <w:szCs w:val="21"/>
    </w:rPr>
  </w:style>
  <w:style w:type="character" w:customStyle="1" w:styleId="83">
    <w:name w:val="日期 字符"/>
    <w:basedOn w:val="48"/>
    <w:link w:val="22"/>
    <w:qFormat/>
    <w:uiPriority w:val="0"/>
    <w:rPr>
      <w:rFonts w:eastAsia="方正仿宋_GBK" w:cstheme="minorBidi"/>
      <w:kern w:val="2"/>
      <w:sz w:val="32"/>
      <w:szCs w:val="21"/>
    </w:rPr>
  </w:style>
  <w:style w:type="character" w:customStyle="1" w:styleId="84">
    <w:name w:val="批注框文本 字符"/>
    <w:basedOn w:val="48"/>
    <w:link w:val="23"/>
    <w:qFormat/>
    <w:uiPriority w:val="0"/>
    <w:rPr>
      <w:rFonts w:eastAsia="方正仿宋_GBK" w:cstheme="minorBidi"/>
      <w:kern w:val="2"/>
      <w:sz w:val="18"/>
      <w:szCs w:val="18"/>
    </w:rPr>
  </w:style>
  <w:style w:type="character" w:customStyle="1" w:styleId="85">
    <w:name w:val="副标题 字符"/>
    <w:basedOn w:val="48"/>
    <w:link w:val="30"/>
    <w:qFormat/>
    <w:uiPriority w:val="11"/>
    <w:rPr>
      <w:rFonts w:eastAsia="方正仿宋_GBK" w:cstheme="minorBidi"/>
      <w:b/>
      <w:bCs/>
      <w:kern w:val="28"/>
      <w:sz w:val="32"/>
      <w:szCs w:val="32"/>
    </w:rPr>
  </w:style>
  <w:style w:type="character" w:customStyle="1" w:styleId="86">
    <w:name w:val="脚注文本 字符"/>
    <w:basedOn w:val="48"/>
    <w:link w:val="32"/>
    <w:semiHidden/>
    <w:qFormat/>
    <w:uiPriority w:val="0"/>
    <w:rPr>
      <w:rFonts w:eastAsia="方正仿宋_GBK" w:cstheme="minorBidi"/>
      <w:kern w:val="2"/>
      <w:sz w:val="18"/>
      <w:szCs w:val="18"/>
    </w:rPr>
  </w:style>
  <w:style w:type="character" w:customStyle="1" w:styleId="87">
    <w:name w:val="HTML 预设格式 字符"/>
    <w:basedOn w:val="48"/>
    <w:link w:val="37"/>
    <w:qFormat/>
    <w:uiPriority w:val="99"/>
    <w:rPr>
      <w:rFonts w:ascii="Courier New" w:hAnsi="Courier New" w:eastAsia="方正仿宋_GBK"/>
    </w:rPr>
  </w:style>
  <w:style w:type="character" w:customStyle="1" w:styleId="88">
    <w:name w:val="批注主题 字符"/>
    <w:basedOn w:val="81"/>
    <w:link w:val="40"/>
    <w:qFormat/>
    <w:uiPriority w:val="99"/>
    <w:rPr>
      <w:rFonts w:eastAsia="方正仿宋_GBK" w:cstheme="minorBidi"/>
      <w:b/>
      <w:bCs/>
      <w:kern w:val="2"/>
      <w:sz w:val="32"/>
      <w:szCs w:val="21"/>
    </w:rPr>
  </w:style>
  <w:style w:type="character" w:customStyle="1" w:styleId="89">
    <w:name w:val="正文文本首行缩进 字符"/>
    <w:basedOn w:val="69"/>
    <w:link w:val="41"/>
    <w:qFormat/>
    <w:uiPriority w:val="0"/>
    <w:rPr>
      <w:rFonts w:eastAsia="方正仿宋_GBK" w:asciiTheme="minorHAnsi" w:hAnsiTheme="minorHAnsi" w:cstheme="minorBidi"/>
      <w:kern w:val="2"/>
      <w:sz w:val="28"/>
      <w:szCs w:val="21"/>
    </w:rPr>
  </w:style>
  <w:style w:type="paragraph" w:customStyle="1" w:styleId="90">
    <w:name w:val="列表段落1"/>
    <w:basedOn w:val="1"/>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qFormat/>
    <w:uiPriority w:val="0"/>
    <w:pPr>
      <w:spacing w:before="50" w:after="50"/>
      <w:outlineLvl w:val="3"/>
    </w:pPr>
  </w:style>
  <w:style w:type="character" w:customStyle="1" w:styleId="95">
    <w:name w:val="段 Char"/>
    <w:link w:val="92"/>
    <w:qFormat/>
    <w:uiPriority w:val="0"/>
    <w:rPr>
      <w:rFonts w:ascii="宋体"/>
      <w:kern w:val="2"/>
      <w:sz w:val="21"/>
      <w:szCs w:val="22"/>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2"/>
    <w:next w:val="1"/>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qFormat/>
    <w:uiPriority w:val="0"/>
    <w:rPr>
      <w:rFonts w:ascii="宋体" w:hAnsi="宋体" w:cs="宋体"/>
      <w:b/>
      <w:bCs/>
      <w:kern w:val="44"/>
      <w:sz w:val="32"/>
      <w:szCs w:val="32"/>
    </w:rPr>
  </w:style>
  <w:style w:type="paragraph" w:customStyle="1" w:styleId="100">
    <w:name w:val="hua 2"/>
    <w:link w:val="181"/>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qFormat/>
    <w:uiPriority w:val="0"/>
    <w:rPr>
      <w:b/>
      <w:bCs/>
      <w:kern w:val="44"/>
      <w:sz w:val="30"/>
      <w:szCs w:val="30"/>
    </w:rPr>
  </w:style>
  <w:style w:type="paragraph" w:customStyle="1" w:styleId="102">
    <w:name w:val="hua 3"/>
    <w:link w:val="182"/>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qFormat/>
    <w:uiPriority w:val="0"/>
    <w:rPr>
      <w:rFonts w:asciiTheme="minorHAnsi" w:hAnsiTheme="minorHAnsi" w:eastAsiaTheme="minorEastAsia" w:cstheme="minorBidi"/>
      <w:b/>
      <w:bCs/>
      <w:kern w:val="44"/>
      <w:sz w:val="28"/>
      <w:szCs w:val="28"/>
    </w:rPr>
  </w:style>
  <w:style w:type="paragraph" w:customStyle="1" w:styleId="104">
    <w:name w:val="hua 4"/>
    <w:link w:val="183"/>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qFormat/>
    <w:uiPriority w:val="0"/>
    <w:rPr>
      <w:rFonts w:asciiTheme="minorEastAsia" w:hAnsiTheme="minorEastAsia" w:cstheme="majorBidi"/>
      <w:b/>
      <w:bCs/>
      <w:kern w:val="2"/>
      <w:sz w:val="28"/>
      <w:szCs w:val="28"/>
    </w:rPr>
  </w:style>
  <w:style w:type="paragraph" w:customStyle="1" w:styleId="106">
    <w:name w:val="hua 5"/>
    <w:link w:val="107"/>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qFormat/>
    <w:uiPriority w:val="0"/>
    <w:rPr>
      <w:rFonts w:cs="宋体" w:asciiTheme="minorEastAsia" w:hAnsiTheme="minorEastAsia"/>
      <w:b/>
      <w:bCs/>
      <w:i/>
      <w:kern w:val="2"/>
      <w:sz w:val="24"/>
      <w:szCs w:val="21"/>
    </w:rPr>
  </w:style>
  <w:style w:type="paragraph" w:customStyle="1" w:styleId="108">
    <w:name w:val="hua 居中"/>
    <w:basedOn w:val="1"/>
    <w:link w:val="109"/>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qFormat/>
    <w:uiPriority w:val="0"/>
    <w:rPr>
      <w:rFonts w:eastAsia="方正仿宋_GBK" w:cstheme="minorBidi"/>
      <w:kern w:val="2"/>
      <w:sz w:val="24"/>
      <w:szCs w:val="21"/>
    </w:rPr>
  </w:style>
  <w:style w:type="paragraph" w:customStyle="1" w:styleId="110">
    <w:name w:val="hua 要点"/>
    <w:basedOn w:val="67"/>
    <w:link w:val="111"/>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qFormat/>
    <w:uiPriority w:val="0"/>
    <w:rPr>
      <w:rFonts w:ascii="宋体" w:hAnsi="宋体" w:eastAsia="方正小标宋_GBK" w:cs="宋体"/>
      <w:b/>
      <w:kern w:val="2"/>
      <w:sz w:val="24"/>
      <w:szCs w:val="21"/>
    </w:rPr>
  </w:style>
  <w:style w:type="table" w:customStyle="1" w:styleId="112">
    <w:name w:val="hua 表格1"/>
    <w:basedOn w:val="43"/>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qFormat/>
    <w:uiPriority w:val="99"/>
    <w:rPr>
      <w:rFonts w:asciiTheme="minorHAnsi" w:hAnsiTheme="minorHAnsi" w:eastAsiaTheme="minorEastAsia" w:cstheme="minorBidi"/>
    </w:rPr>
  </w:style>
  <w:style w:type="table" w:customStyle="1" w:styleId="115">
    <w:name w:val="hua_table_标题加粗居中"/>
    <w:basedOn w:val="44"/>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qFormat/>
    <w:uiPriority w:val="99"/>
    <w:rPr>
      <w:rFonts w:asciiTheme="minorHAnsi" w:hAnsiTheme="minorHAnsi" w:eastAsiaTheme="minorEastAsia" w:cstheme="minorBidi"/>
    </w:rPr>
  </w:style>
  <w:style w:type="table" w:customStyle="1" w:styleId="117">
    <w:name w:val="hua_table_Center"/>
    <w:basedOn w:val="43"/>
    <w:qFormat/>
    <w:uiPriority w:val="99"/>
    <w:rPr>
      <w:rFonts w:asciiTheme="minorHAnsi" w:hAnsiTheme="minorHAnsi" w:eastAsiaTheme="minorEastAsia" w:cstheme="minorBidi"/>
    </w:rPr>
  </w:style>
  <w:style w:type="character" w:customStyle="1" w:styleId="118">
    <w:name w:val="正文缩进 字符"/>
    <w:link w:val="12"/>
    <w:qFormat/>
    <w:uiPriority w:val="0"/>
    <w:rPr>
      <w:rFonts w:eastAsia="方正仿宋_GBK" w:cstheme="minorBidi"/>
      <w:kern w:val="2"/>
      <w:sz w:val="32"/>
    </w:rPr>
  </w:style>
  <w:style w:type="paragraph" w:customStyle="1" w:styleId="119">
    <w:name w:val="文档正文"/>
    <w:basedOn w:val="1"/>
    <w:link w:val="120"/>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qFormat/>
    <w:uiPriority w:val="0"/>
    <w:rPr>
      <w:rFonts w:ascii="长城仿宋" w:eastAsia="方正仿宋_GBK" w:cstheme="minorBidi"/>
      <w:sz w:val="32"/>
    </w:rPr>
  </w:style>
  <w:style w:type="paragraph" w:customStyle="1" w:styleId="121">
    <w:name w:val="首行缩进2字符"/>
    <w:basedOn w:val="1"/>
    <w:link w:val="122"/>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qFormat/>
    <w:uiPriority w:val="0"/>
    <w:rPr>
      <w:rFonts w:eastAsia="方正仿宋_GBK" w:cstheme="minorBidi"/>
      <w:snapToGrid w:val="0"/>
      <w:sz w:val="32"/>
      <w:szCs w:val="21"/>
    </w:rPr>
  </w:style>
  <w:style w:type="character" w:customStyle="1" w:styleId="123">
    <w:name w:val="正文首行缩进 字符"/>
    <w:basedOn w:val="69"/>
    <w:qFormat/>
    <w:uiPriority w:val="0"/>
    <w:rPr>
      <w:rFonts w:ascii="宋体" w:hAnsi="宋体" w:eastAsia="仿宋" w:cs="宋体"/>
      <w:kern w:val="2"/>
      <w:sz w:val="28"/>
      <w:szCs w:val="28"/>
    </w:rPr>
  </w:style>
  <w:style w:type="paragraph" w:customStyle="1" w:styleId="124">
    <w:name w:val="正文4"/>
    <w:basedOn w:val="1"/>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qFormat/>
    <w:locked/>
    <w:uiPriority w:val="0"/>
    <w:rPr>
      <w:rFonts w:ascii="宋体" w:cs="宋体" w:hAnsiTheme="minorEastAsia"/>
      <w:kern w:val="2"/>
      <w:sz w:val="24"/>
      <w:szCs w:val="24"/>
    </w:rPr>
  </w:style>
  <w:style w:type="paragraph" w:customStyle="1" w:styleId="128">
    <w:name w:val="hua正文"/>
    <w:basedOn w:val="1"/>
    <w:link w:val="127"/>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qFormat/>
    <w:uiPriority w:val="0"/>
    <w:rPr>
      <w:rFonts w:ascii="Arial" w:hAnsi="Arial"/>
      <w:sz w:val="18"/>
      <w:lang w:eastAsia="en-US"/>
    </w:rPr>
  </w:style>
  <w:style w:type="paragraph" w:customStyle="1" w:styleId="132">
    <w:name w:val="Table Heading"/>
    <w:link w:val="133"/>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qFormat/>
    <w:uiPriority w:val="0"/>
    <w:rPr>
      <w:rFonts w:ascii="Arial" w:hAnsi="Arial" w:eastAsia="黑体"/>
      <w:sz w:val="18"/>
    </w:rPr>
  </w:style>
  <w:style w:type="table" w:customStyle="1" w:styleId="134">
    <w:name w:val="正文中的表格"/>
    <w:basedOn w:val="44"/>
    <w:qFormat/>
    <w:uiPriority w:val="0"/>
    <w:pPr>
      <w:jc w:val="both"/>
    </w:pPr>
    <w:rPr>
      <w:rFonts w:ascii="Arial" w:hAnsi="Arial" w:eastAsia="宋体" w:cs="Arial"/>
      <w:szCs w:val="18"/>
    </w:rPr>
    <w:tblPr/>
    <w:trPr>
      <w:cantSplit/>
    </w:trPr>
  </w:style>
  <w:style w:type="paragraph" w:customStyle="1" w:styleId="135">
    <w:name w:val="标题目"/>
    <w:basedOn w:val="1"/>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2"/>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1"/>
    <w:qFormat/>
    <w:uiPriority w:val="0"/>
    <w:pPr>
      <w:widowControl/>
      <w:tabs>
        <w:tab w:val="left" w:pos="480"/>
      </w:tabs>
      <w:spacing w:beforeLines="0" w:afterLines="0"/>
      <w:ind w:left="850" w:hanging="480" w:firstLineChars="0"/>
    </w:pPr>
    <w:rPr>
      <w:szCs w:val="20"/>
    </w:rPr>
  </w:style>
  <w:style w:type="paragraph" w:customStyle="1" w:styleId="140">
    <w:name w:val="my normal"/>
    <w:basedOn w:val="1"/>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qFormat/>
    <w:uiPriority w:val="0"/>
    <w:rPr>
      <w:rFonts w:ascii="Times New Roman" w:hAnsi="Times New Roman" w:eastAsia="宋体" w:cs="Times New Roman"/>
      <w:snapToGrid w:val="0"/>
      <w:lang w:val="en-GB" w:eastAsia="en-US" w:bidi="ar-SA"/>
    </w:rPr>
  </w:style>
  <w:style w:type="paragraph" w:customStyle="1" w:styleId="142">
    <w:name w:val="表格文字"/>
    <w:basedOn w:val="1"/>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qFormat/>
    <w:uiPriority w:val="0"/>
    <w:rPr>
      <w:color w:val="FFFFFF"/>
    </w:rPr>
  </w:style>
  <w:style w:type="paragraph" w:customStyle="1" w:styleId="145">
    <w:name w:val="默认段落字体 Para Char Char Char Char Char Char Char Char Char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qFormat/>
    <w:uiPriority w:val="0"/>
    <w:rPr>
      <w:rFonts w:hint="default" w:ascii="Arial" w:hAnsi="Arial" w:cs="Arial"/>
      <w:color w:val="333333"/>
      <w:sz w:val="18"/>
      <w:szCs w:val="18"/>
      <w:u w:val="none"/>
    </w:rPr>
  </w:style>
  <w:style w:type="character" w:customStyle="1" w:styleId="150">
    <w:name w:val="apple-style-span"/>
    <w:basedOn w:val="48"/>
    <w:qFormat/>
    <w:uiPriority w:val="0"/>
  </w:style>
  <w:style w:type="character" w:customStyle="1" w:styleId="151">
    <w:name w:val="apple-converted-space"/>
    <w:basedOn w:val="48"/>
    <w:qFormat/>
    <w:uiPriority w:val="0"/>
  </w:style>
  <w:style w:type="character" w:customStyle="1" w:styleId="152">
    <w:name w:val="bold2"/>
    <w:qFormat/>
    <w:uiPriority w:val="0"/>
    <w:rPr>
      <w:b/>
      <w:bCs/>
    </w:rPr>
  </w:style>
  <w:style w:type="paragraph" w:customStyle="1" w:styleId="153">
    <w:name w:val="Char Char"/>
    <w:basedOn w:val="1"/>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qFormat/>
    <w:uiPriority w:val="0"/>
    <w:rPr>
      <w:rFonts w:ascii="Arial" w:hAnsi="Arial" w:eastAsia="宋体"/>
      <w:kern w:val="2"/>
      <w:sz w:val="21"/>
      <w:szCs w:val="24"/>
      <w:lang w:val="en-US" w:eastAsia="zh-CN" w:bidi="ar-SA"/>
    </w:rPr>
  </w:style>
  <w:style w:type="character" w:customStyle="1" w:styleId="157">
    <w:name w:val="Table Text Char1"/>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qFormat/>
    <w:uiPriority w:val="0"/>
    <w:pPr>
      <w:numPr>
        <w:ilvl w:val="1"/>
      </w:numPr>
      <w:tabs>
        <w:tab w:val="left" w:pos="720"/>
        <w:tab w:val="left" w:pos="1320"/>
      </w:tabs>
      <w:ind w:left="1320" w:hanging="720"/>
    </w:pPr>
  </w:style>
  <w:style w:type="character" w:customStyle="1" w:styleId="163">
    <w:name w:val="正文首行缩进（绿盟科技） Char"/>
    <w:link w:val="161"/>
    <w:qFormat/>
    <w:uiPriority w:val="0"/>
    <w:rPr>
      <w:rFonts w:ascii="Arial" w:hAnsi="Arial" w:eastAsia="方正仿宋_GBK" w:cstheme="minorBidi"/>
      <w:sz w:val="32"/>
      <w:szCs w:val="21"/>
    </w:rPr>
  </w:style>
  <w:style w:type="character" w:customStyle="1" w:styleId="164">
    <w:name w:val="列表（符号一级）（绿盟科技） Char"/>
    <w:link w:val="160"/>
    <w:qFormat/>
    <w:uiPriority w:val="0"/>
    <w:rPr>
      <w:rFonts w:ascii="Arial" w:hAnsi="Arial" w:eastAsia="方正仿宋_GBK" w:cstheme="minorBidi"/>
      <w:sz w:val="32"/>
      <w:szCs w:val="21"/>
    </w:rPr>
  </w:style>
  <w:style w:type="paragraph" w:customStyle="1" w:styleId="165">
    <w:name w:val="正文加粗"/>
    <w:basedOn w:val="1"/>
    <w:link w:val="166"/>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qFormat/>
    <w:uiPriority w:val="0"/>
    <w:rPr>
      <w:rFonts w:ascii="Arial" w:hAnsi="Arial" w:eastAsia="方正仿宋_GBK" w:cstheme="minorBidi"/>
      <w:b/>
      <w:sz w:val="32"/>
    </w:rPr>
  </w:style>
  <w:style w:type="paragraph" w:customStyle="1" w:styleId="167">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qFormat/>
    <w:uiPriority w:val="0"/>
    <w:rPr>
      <w:rFonts w:ascii="Arial" w:hAnsi="Arial"/>
      <w:sz w:val="21"/>
      <w:szCs w:val="21"/>
    </w:rPr>
  </w:style>
  <w:style w:type="paragraph" w:customStyle="1" w:styleId="169">
    <w:name w:val="列出段落1"/>
    <w:basedOn w:val="1"/>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2"/>
    <w:next w:val="167"/>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3"/>
    <w:next w:val="167"/>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4"/>
    <w:next w:val="167"/>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5"/>
    <w:next w:val="167"/>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qFormat/>
    <w:uiPriority w:val="0"/>
    <w:pPr>
      <w:numPr>
        <w:ilvl w:val="7"/>
      </w:numPr>
    </w:pPr>
  </w:style>
  <w:style w:type="paragraph" w:customStyle="1" w:styleId="179">
    <w:name w:val="列出段落2"/>
    <w:basedOn w:val="1"/>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qFormat/>
    <w:uiPriority w:val="99"/>
    <w:rPr>
      <w:rFonts w:ascii="宋体" w:hAnsi="宋体" w:cs="宋体"/>
      <w:kern w:val="2"/>
      <w:sz w:val="28"/>
      <w:szCs w:val="28"/>
    </w:rPr>
  </w:style>
  <w:style w:type="character" w:customStyle="1" w:styleId="181">
    <w:name w:val="hua 2 字符1"/>
    <w:basedOn w:val="48"/>
    <w:link w:val="100"/>
    <w:qFormat/>
    <w:uiPriority w:val="0"/>
    <w:rPr>
      <w:rFonts w:ascii="宋体" w:hAnsi="宋体" w:cs="宋体"/>
      <w:b/>
      <w:bCs/>
      <w:kern w:val="44"/>
      <w:sz w:val="30"/>
      <w:szCs w:val="30"/>
    </w:rPr>
  </w:style>
  <w:style w:type="character" w:customStyle="1" w:styleId="182">
    <w:name w:val="hua 3 字符"/>
    <w:basedOn w:val="48"/>
    <w:link w:val="102"/>
    <w:qFormat/>
    <w:uiPriority w:val="0"/>
    <w:rPr>
      <w:rFonts w:ascii="宋体" w:hAnsi="宋体" w:cs="宋体"/>
      <w:b/>
      <w:bCs/>
      <w:kern w:val="2"/>
      <w:sz w:val="28"/>
      <w:szCs w:val="28"/>
    </w:rPr>
  </w:style>
  <w:style w:type="character" w:customStyle="1" w:styleId="183">
    <w:name w:val="hua 4 字符"/>
    <w:basedOn w:val="48"/>
    <w:link w:val="104"/>
    <w:qFormat/>
    <w:uiPriority w:val="0"/>
    <w:rPr>
      <w:rFonts w:ascii="宋体" w:hAnsi="Arial" w:cs="宋体"/>
      <w:b/>
      <w:bCs/>
      <w:kern w:val="2"/>
      <w:sz w:val="24"/>
      <w:szCs w:val="18"/>
    </w:rPr>
  </w:style>
  <w:style w:type="paragraph" w:customStyle="1" w:styleId="184">
    <w:name w:val="TOC 标题2"/>
    <w:basedOn w:val="2"/>
    <w:next w:val="1"/>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qFormat/>
    <w:uiPriority w:val="0"/>
    <w:rPr>
      <w:rFonts w:ascii="宋体" w:hAnsi="宋体"/>
      <w:b/>
      <w:kern w:val="2"/>
      <w:sz w:val="84"/>
      <w:szCs w:val="84"/>
    </w:rPr>
  </w:style>
  <w:style w:type="paragraph" w:customStyle="1" w:styleId="187">
    <w:name w:val="hua 封面（单位+时间）"/>
    <w:basedOn w:val="128"/>
    <w:link w:val="188"/>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qFormat/>
    <w:uiPriority w:val="0"/>
    <w:rPr>
      <w:rFonts w:ascii="宋体" w:cs="宋体" w:hAnsiTheme="minorEastAsia"/>
      <w:kern w:val="2"/>
      <w:sz w:val="32"/>
      <w:szCs w:val="32"/>
    </w:rPr>
  </w:style>
  <w:style w:type="character" w:customStyle="1" w:styleId="189">
    <w:name w:val="未处理的提及1"/>
    <w:basedOn w:val="48"/>
    <w:unhideWhenUsed/>
    <w:qFormat/>
    <w:uiPriority w:val="99"/>
    <w:rPr>
      <w:color w:val="605E5C"/>
      <w:shd w:val="clear" w:color="auto" w:fill="E1DFDD"/>
    </w:rPr>
  </w:style>
  <w:style w:type="paragraph" w:customStyle="1" w:styleId="190">
    <w:name w:val="hua小标题"/>
    <w:link w:val="192"/>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qFormat/>
    <w:uiPriority w:val="0"/>
    <w:rPr>
      <w:color w:val="0070C0"/>
      <w:u w:val="single"/>
    </w:rPr>
  </w:style>
  <w:style w:type="character" w:customStyle="1" w:styleId="192">
    <w:name w:val="hua小标题 字符"/>
    <w:basedOn w:val="127"/>
    <w:link w:val="190"/>
    <w:qFormat/>
    <w:uiPriority w:val="0"/>
    <w:rPr>
      <w:rFonts w:ascii="宋体" w:hAnsi="Arial" w:cs="Arial"/>
      <w:b/>
      <w:bCs/>
      <w:kern w:val="2"/>
      <w:sz w:val="24"/>
      <w:szCs w:val="22"/>
    </w:rPr>
  </w:style>
  <w:style w:type="character" w:customStyle="1" w:styleId="193">
    <w:name w:val="el-radio__input"/>
    <w:basedOn w:val="48"/>
    <w:qFormat/>
    <w:uiPriority w:val="0"/>
  </w:style>
  <w:style w:type="character" w:customStyle="1" w:styleId="194">
    <w:name w:val="链接 字符"/>
    <w:basedOn w:val="127"/>
    <w:link w:val="191"/>
    <w:qFormat/>
    <w:uiPriority w:val="0"/>
    <w:rPr>
      <w:rFonts w:ascii="宋体" w:cs="宋体" w:hAnsiTheme="minorEastAsia"/>
      <w:color w:val="0070C0"/>
      <w:kern w:val="2"/>
      <w:sz w:val="24"/>
      <w:szCs w:val="24"/>
      <w:u w:val="single"/>
    </w:rPr>
  </w:style>
  <w:style w:type="character" w:customStyle="1" w:styleId="195">
    <w:name w:val="el-radio__label"/>
    <w:basedOn w:val="48"/>
    <w:qFormat/>
    <w:uiPriority w:val="0"/>
  </w:style>
  <w:style w:type="paragraph" w:customStyle="1" w:styleId="196">
    <w:name w:val="备注"/>
    <w:basedOn w:val="128"/>
    <w:link w:val="198"/>
    <w:qFormat/>
    <w:uiPriority w:val="0"/>
    <w:pPr>
      <w:ind w:left="1030" w:firstLine="359"/>
    </w:pPr>
    <w:rPr>
      <w:i/>
      <w:iCs/>
      <w:sz w:val="21"/>
      <w:szCs w:val="21"/>
    </w:rPr>
  </w:style>
  <w:style w:type="character" w:customStyle="1" w:styleId="197">
    <w:name w:val="el-breadcrumb__inner"/>
    <w:basedOn w:val="48"/>
    <w:qFormat/>
    <w:uiPriority w:val="0"/>
  </w:style>
  <w:style w:type="character" w:customStyle="1" w:styleId="198">
    <w:name w:val="备注 字符"/>
    <w:basedOn w:val="127"/>
    <w:link w:val="196"/>
    <w:qFormat/>
    <w:uiPriority w:val="0"/>
    <w:rPr>
      <w:rFonts w:ascii="宋体" w:cs="宋体" w:hAnsiTheme="minorEastAsia"/>
      <w:i/>
      <w:iCs/>
      <w:kern w:val="2"/>
      <w:sz w:val="21"/>
      <w:szCs w:val="21"/>
    </w:rPr>
  </w:style>
  <w:style w:type="character" w:customStyle="1" w:styleId="199">
    <w:name w:val="el-breadcrumb__separator"/>
    <w:basedOn w:val="48"/>
    <w:qFormat/>
    <w:uiPriority w:val="0"/>
  </w:style>
  <w:style w:type="character" w:customStyle="1" w:styleId="200">
    <w:name w:val="hua 1 字符"/>
    <w:basedOn w:val="48"/>
    <w:qFormat/>
    <w:uiPriority w:val="0"/>
    <w:rPr>
      <w:rFonts w:ascii="Calibri" w:hAnsi="Calibri" w:eastAsia="宋体" w:cs="Times New Roman"/>
      <w:b/>
      <w:bCs/>
      <w:kern w:val="44"/>
      <w:sz w:val="44"/>
      <w:szCs w:val="44"/>
    </w:rPr>
  </w:style>
  <w:style w:type="character" w:customStyle="1" w:styleId="201">
    <w:name w:val="hua 2 字符"/>
    <w:basedOn w:val="48"/>
    <w:qFormat/>
    <w:uiPriority w:val="0"/>
    <w:rPr>
      <w:rFonts w:ascii="Calibri" w:hAnsi="Calibri" w:eastAsia="宋体" w:cs="Times New Roman"/>
      <w:b/>
      <w:bCs/>
      <w:kern w:val="44"/>
      <w:sz w:val="30"/>
      <w:szCs w:val="30"/>
    </w:rPr>
  </w:style>
  <w:style w:type="paragraph" w:customStyle="1" w:styleId="202">
    <w:name w:val="msonormal"/>
    <w:basedOn w:val="1"/>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qFormat/>
    <w:uiPriority w:val="0"/>
    <w:rPr>
      <w:rFonts w:cs="宋体" w:asciiTheme="minorEastAsia" w:hAnsiTheme="minorEastAsia"/>
      <w:kern w:val="2"/>
      <w:sz w:val="24"/>
      <w:szCs w:val="24"/>
    </w:rPr>
  </w:style>
  <w:style w:type="paragraph" w:customStyle="1" w:styleId="208">
    <w:name w:val="hua有序序列"/>
    <w:link w:val="209"/>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qFormat/>
    <w:uiPriority w:val="0"/>
    <w:rPr>
      <w:rFonts w:cs="宋体" w:asciiTheme="minorEastAsia" w:hAnsiTheme="minorEastAsia"/>
      <w:kern w:val="2"/>
      <w:sz w:val="24"/>
      <w:szCs w:val="24"/>
    </w:rPr>
  </w:style>
  <w:style w:type="paragraph" w:customStyle="1" w:styleId="210">
    <w:name w:val="样式3"/>
    <w:basedOn w:val="7"/>
    <w:next w:val="7"/>
    <w:qFormat/>
    <w:uiPriority w:val="0"/>
    <w:pPr>
      <w:tabs>
        <w:tab w:val="left" w:pos="709"/>
      </w:tabs>
      <w:ind w:left="709" w:hanging="709"/>
    </w:pPr>
    <w:rPr>
      <w:b w:val="0"/>
    </w:rPr>
  </w:style>
  <w:style w:type="character" w:customStyle="1" w:styleId="211">
    <w:name w:val="页眉 Char1"/>
    <w:semiHidden/>
    <w:qFormat/>
    <w:uiPriority w:val="99"/>
    <w:rPr>
      <w:kern w:val="2"/>
      <w:sz w:val="18"/>
      <w:szCs w:val="18"/>
    </w:rPr>
  </w:style>
  <w:style w:type="character" w:customStyle="1" w:styleId="212">
    <w:name w:val="正文文本 字符1"/>
    <w:qFormat/>
    <w:uiPriority w:val="99"/>
    <w:rPr>
      <w:rFonts w:ascii="Courier New" w:hAnsi="Courier New" w:eastAsia="GulimChe"/>
      <w:kern w:val="2"/>
      <w:sz w:val="22"/>
      <w:lang w:eastAsia="ko-KR"/>
    </w:rPr>
  </w:style>
  <w:style w:type="character" w:customStyle="1" w:styleId="213">
    <w:name w:val="标题 2 字符1"/>
    <w:qFormat/>
    <w:uiPriority w:val="9"/>
    <w:rPr>
      <w:rFonts w:ascii="Cambria" w:hAnsi="Cambria" w:eastAsia="宋体"/>
      <w:b/>
      <w:bCs/>
      <w:kern w:val="2"/>
      <w:sz w:val="28"/>
      <w:szCs w:val="32"/>
    </w:rPr>
  </w:style>
  <w:style w:type="character" w:customStyle="1" w:styleId="214">
    <w:name w:val="页脚 Char1"/>
    <w:semiHidden/>
    <w:qFormat/>
    <w:uiPriority w:val="99"/>
    <w:rPr>
      <w:kern w:val="2"/>
      <w:sz w:val="18"/>
      <w:szCs w:val="18"/>
    </w:rPr>
  </w:style>
  <w:style w:type="character" w:customStyle="1" w:styleId="215">
    <w:name w:val="标题 Char1"/>
    <w:qFormat/>
    <w:uiPriority w:val="10"/>
    <w:rPr>
      <w:rFonts w:ascii="Cambria" w:hAnsi="Cambria" w:cs="Times New Roman"/>
      <w:b/>
      <w:bCs/>
      <w:kern w:val="2"/>
      <w:sz w:val="32"/>
      <w:szCs w:val="32"/>
    </w:rPr>
  </w:style>
  <w:style w:type="character" w:customStyle="1" w:styleId="216">
    <w:name w:val="批注框文本 Char1"/>
    <w:semiHidden/>
    <w:qFormat/>
    <w:uiPriority w:val="99"/>
    <w:rPr>
      <w:kern w:val="2"/>
      <w:sz w:val="18"/>
      <w:szCs w:val="18"/>
    </w:rPr>
  </w:style>
  <w:style w:type="paragraph" w:customStyle="1" w:styleId="217">
    <w:name w:val="无间隔1"/>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qFormat/>
    <w:uiPriority w:val="0"/>
    <w:rPr>
      <w:rFonts w:ascii="Times New Roman" w:hAnsi="Times New Roman" w:eastAsia="宋体" w:cs="Times New Roman"/>
      <w:lang w:val="en-US" w:eastAsia="zh-CN" w:bidi="ar-SA"/>
    </w:rPr>
  </w:style>
  <w:style w:type="paragraph" w:customStyle="1" w:styleId="2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unhideWhenUsed/>
    <w:qFormat/>
    <w:uiPriority w:val="99"/>
    <w:rPr>
      <w:color w:val="605E5C"/>
      <w:shd w:val="clear" w:color="auto" w:fill="E1DFDD"/>
    </w:rPr>
  </w:style>
  <w:style w:type="character" w:customStyle="1" w:styleId="227">
    <w:name w:val="font31"/>
    <w:basedOn w:val="48"/>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qFormat/>
    <w:uiPriority w:val="0"/>
    <w:rPr>
      <w:rFonts w:hint="eastAsia" w:ascii="微软雅黑" w:hAnsi="微软雅黑" w:eastAsia="微软雅黑" w:cs="微软雅黑"/>
      <w:color w:val="000000"/>
      <w:sz w:val="21"/>
      <w:szCs w:val="21"/>
      <w:u w:val="none"/>
    </w:rPr>
  </w:style>
  <w:style w:type="character" w:customStyle="1" w:styleId="229">
    <w:name w:val="font61"/>
    <w:basedOn w:val="48"/>
    <w:qFormat/>
    <w:uiPriority w:val="0"/>
    <w:rPr>
      <w:rFonts w:hint="eastAsia" w:ascii="微软雅黑" w:hAnsi="微软雅黑" w:eastAsia="微软雅黑" w:cs="微软雅黑"/>
      <w:color w:val="000000"/>
      <w:sz w:val="21"/>
      <w:szCs w:val="21"/>
      <w:u w:val="none"/>
    </w:rPr>
  </w:style>
  <w:style w:type="character" w:customStyle="1" w:styleId="230">
    <w:name w:val="font41"/>
    <w:basedOn w:val="48"/>
    <w:qFormat/>
    <w:uiPriority w:val="0"/>
    <w:rPr>
      <w:rFonts w:hint="eastAsia" w:ascii="宋体" w:hAnsi="宋体" w:eastAsia="宋体" w:cs="宋体"/>
      <w:color w:val="000000"/>
      <w:sz w:val="20"/>
      <w:szCs w:val="20"/>
      <w:u w:val="none"/>
    </w:rPr>
  </w:style>
  <w:style w:type="character" w:customStyle="1" w:styleId="231">
    <w:name w:val="font121"/>
    <w:basedOn w:val="48"/>
    <w:qFormat/>
    <w:uiPriority w:val="0"/>
    <w:rPr>
      <w:rFonts w:hint="eastAsia" w:ascii="微软雅黑" w:hAnsi="微软雅黑" w:eastAsia="微软雅黑" w:cs="微软雅黑"/>
      <w:color w:val="000000"/>
      <w:sz w:val="21"/>
      <w:szCs w:val="21"/>
      <w:u w:val="none"/>
    </w:rPr>
  </w:style>
  <w:style w:type="character" w:customStyle="1" w:styleId="232">
    <w:name w:val="font91"/>
    <w:basedOn w:val="48"/>
    <w:qFormat/>
    <w:uiPriority w:val="0"/>
    <w:rPr>
      <w:rFonts w:hint="eastAsia" w:ascii="微软雅黑" w:hAnsi="微软雅黑" w:eastAsia="微软雅黑" w:cs="微软雅黑"/>
      <w:color w:val="000000"/>
      <w:sz w:val="21"/>
      <w:szCs w:val="21"/>
      <w:u w:val="none"/>
    </w:rPr>
  </w:style>
  <w:style w:type="character" w:customStyle="1" w:styleId="233">
    <w:name w:val="font21"/>
    <w:basedOn w:val="48"/>
    <w:qFormat/>
    <w:uiPriority w:val="0"/>
    <w:rPr>
      <w:rFonts w:ascii="Courier New" w:hAnsi="Courier New" w:cs="Courier New"/>
      <w:color w:val="000000"/>
      <w:sz w:val="22"/>
      <w:szCs w:val="22"/>
      <w:u w:val="none"/>
    </w:rPr>
  </w:style>
  <w:style w:type="character" w:customStyle="1" w:styleId="234">
    <w:name w:val="font11"/>
    <w:basedOn w:val="48"/>
    <w:qFormat/>
    <w:uiPriority w:val="0"/>
    <w:rPr>
      <w:rFonts w:ascii="GulimChe" w:hAnsi="GulimChe" w:eastAsia="GulimChe" w:cs="GulimChe"/>
      <w:color w:val="000000"/>
      <w:sz w:val="20"/>
      <w:szCs w:val="20"/>
      <w:u w:val="none"/>
    </w:rPr>
  </w:style>
  <w:style w:type="paragraph" w:customStyle="1" w:styleId="235">
    <w:name w:val="hua3"/>
    <w:basedOn w:val="1"/>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qFormat/>
    <w:uiPriority w:val="0"/>
    <w:rPr>
      <w:rFonts w:eastAsia="方正仿宋_GBK" w:cstheme="minorBidi"/>
      <w:b/>
      <w:bCs/>
      <w:kern w:val="2"/>
      <w:sz w:val="32"/>
      <w:szCs w:val="21"/>
    </w:rPr>
  </w:style>
  <w:style w:type="paragraph" w:customStyle="1" w:styleId="238">
    <w:name w:val="TOC 标题3"/>
    <w:basedOn w:val="2"/>
    <w:next w:val="1"/>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unhideWhenUsed/>
    <w:qFormat/>
    <w:uiPriority w:val="99"/>
    <w:rPr>
      <w:color w:val="605E5C"/>
      <w:shd w:val="clear" w:color="auto" w:fill="E1DFDD"/>
    </w:rPr>
  </w:style>
  <w:style w:type="paragraph" w:customStyle="1" w:styleId="243">
    <w:name w:val="hua目录"/>
    <w:basedOn w:val="19"/>
    <w:link w:val="244"/>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unhideWhenUsed/>
    <w:qFormat/>
    <w:uiPriority w:val="99"/>
    <w:rPr>
      <w:color w:val="605E5C"/>
      <w:shd w:val="clear" w:color="auto" w:fill="E1DFDD"/>
    </w:rPr>
  </w:style>
  <w:style w:type="paragraph" w:customStyle="1" w:styleId="246">
    <w:name w:val="图表标题"/>
    <w:basedOn w:val="13"/>
    <w:link w:val="247"/>
    <w:qFormat/>
    <w:uiPriority w:val="0"/>
    <w:pPr>
      <w:ind w:firstLine="400"/>
      <w:jc w:val="center"/>
    </w:pPr>
    <w:rPr>
      <w:rFonts w:ascii="Arial" w:hAnsi="Arial"/>
    </w:rPr>
  </w:style>
  <w:style w:type="character" w:customStyle="1" w:styleId="247">
    <w:name w:val="图表标题 字符"/>
    <w:basedOn w:val="48"/>
    <w:link w:val="246"/>
    <w:qFormat/>
    <w:uiPriority w:val="0"/>
    <w:rPr>
      <w:rFonts w:ascii="Arial" w:hAnsi="Arial" w:eastAsia="黑体" w:cstheme="majorBidi"/>
      <w:kern w:val="2"/>
    </w:rPr>
  </w:style>
  <w:style w:type="paragraph" w:customStyle="1" w:styleId="248">
    <w:name w:val="图表"/>
    <w:basedOn w:val="1"/>
    <w:link w:val="249"/>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qFormat/>
    <w:uiPriority w:val="0"/>
    <w:rPr>
      <w:rFonts w:eastAsia="方正仿宋_GBK" w:cs="宋体"/>
      <w:kern w:val="2"/>
      <w:sz w:val="24"/>
      <w:szCs w:val="18"/>
    </w:rPr>
  </w:style>
  <w:style w:type="paragraph" w:customStyle="1" w:styleId="250">
    <w:name w:val="无序序列"/>
    <w:basedOn w:val="16"/>
    <w:link w:val="251"/>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qFormat/>
    <w:uiPriority w:val="0"/>
    <w:rPr>
      <w:rFonts w:eastAsia="方正仿宋_GBK" w:asciiTheme="minorHAnsi" w:hAnsiTheme="minorHAnsi" w:cstheme="minorBidi"/>
      <w:kern w:val="2"/>
      <w:sz w:val="28"/>
      <w:szCs w:val="21"/>
    </w:rPr>
  </w:style>
  <w:style w:type="paragraph" w:customStyle="1" w:styleId="252">
    <w:name w:val="注释"/>
    <w:basedOn w:val="1"/>
    <w:link w:val="253"/>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qFormat/>
    <w:uiPriority w:val="0"/>
    <w:rPr>
      <w:rFonts w:eastAsia="方正仿宋_GBK" w:cstheme="minorBidi"/>
      <w:i/>
      <w:kern w:val="2"/>
      <w:sz w:val="32"/>
      <w:szCs w:val="21"/>
    </w:rPr>
  </w:style>
  <w:style w:type="paragraph" w:customStyle="1" w:styleId="254">
    <w:name w:val="有序序列"/>
    <w:basedOn w:val="16"/>
    <w:link w:val="255"/>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qFormat/>
    <w:uiPriority w:val="0"/>
    <w:rPr>
      <w:rFonts w:eastAsia="方正仿宋_GBK" w:asciiTheme="minorHAnsi" w:hAnsiTheme="minorHAnsi" w:cstheme="minorBidi"/>
      <w:kern w:val="2"/>
      <w:sz w:val="28"/>
      <w:szCs w:val="22"/>
    </w:rPr>
  </w:style>
  <w:style w:type="paragraph" w:customStyle="1" w:styleId="256">
    <w:name w:val="cec 3"/>
    <w:link w:val="257"/>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qFormat/>
    <w:uiPriority w:val="0"/>
    <w:rPr>
      <w:rFonts w:ascii="宋体" w:hAnsi="宋体" w:cs="宋体"/>
      <w:b/>
      <w:bCs/>
      <w:kern w:val="2"/>
      <w:sz w:val="28"/>
      <w:szCs w:val="28"/>
    </w:rPr>
  </w:style>
  <w:style w:type="paragraph" w:customStyle="1" w:styleId="258">
    <w:name w:val="cec 4"/>
    <w:link w:val="259"/>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qFormat/>
    <w:uiPriority w:val="0"/>
    <w:rPr>
      <w:rFonts w:ascii="宋体" w:hAnsi="Arial" w:cs="宋体"/>
      <w:b/>
      <w:bCs/>
      <w:kern w:val="2"/>
      <w:sz w:val="24"/>
      <w:szCs w:val="18"/>
    </w:rPr>
  </w:style>
  <w:style w:type="paragraph" w:customStyle="1" w:styleId="260">
    <w:name w:val="cec 5"/>
    <w:link w:val="261"/>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qFormat/>
    <w:uiPriority w:val="0"/>
    <w:rPr>
      <w:rFonts w:cs="宋体" w:asciiTheme="minorEastAsia" w:hAnsiTheme="minorEastAsia"/>
      <w:b/>
      <w:bCs/>
      <w:i/>
      <w:kern w:val="2"/>
      <w:sz w:val="24"/>
      <w:szCs w:val="21"/>
    </w:rPr>
  </w:style>
  <w:style w:type="paragraph" w:customStyle="1" w:styleId="262">
    <w:name w:val="CEC图表"/>
    <w:basedOn w:val="1"/>
    <w:link w:val="263"/>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qFormat/>
    <w:uiPriority w:val="0"/>
    <w:rPr>
      <w:rFonts w:eastAsia="方正仿宋_GBK" w:cs="宋体"/>
      <w:kern w:val="2"/>
      <w:sz w:val="24"/>
      <w:szCs w:val="18"/>
    </w:rPr>
  </w:style>
  <w:style w:type="paragraph" w:customStyle="1" w:styleId="264">
    <w:name w:val="无间隔2"/>
    <w:link w:val="265"/>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qFormat/>
    <w:uiPriority w:val="1"/>
    <w:rPr>
      <w:rFonts w:asciiTheme="minorHAnsi" w:hAnsiTheme="minorHAnsi" w:eastAsiaTheme="minorEastAsia" w:cstheme="minorBidi"/>
      <w:sz w:val="22"/>
      <w:szCs w:val="21"/>
    </w:rPr>
  </w:style>
  <w:style w:type="character" w:customStyle="1" w:styleId="266">
    <w:name w:val="占位符文本1"/>
    <w:basedOn w:val="48"/>
    <w:semiHidden/>
    <w:qFormat/>
    <w:uiPriority w:val="99"/>
    <w:rPr>
      <w:color w:val="808080"/>
    </w:rPr>
  </w:style>
  <w:style w:type="paragraph" w:customStyle="1" w:styleId="267">
    <w:name w:val="TOC 标题4"/>
    <w:basedOn w:val="2"/>
    <w:next w:val="1"/>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qFormat/>
    <w:uiPriority w:val="0"/>
    <w:pPr>
      <w:ind w:firstLine="200" w:firstLineChars="200"/>
      <w:jc w:val="center"/>
    </w:pPr>
    <w:rPr>
      <w:rFonts w:eastAsia="方正仿宋_GBK"/>
      <w:sz w:val="32"/>
      <w:szCs w:val="21"/>
    </w:rPr>
  </w:style>
  <w:style w:type="character" w:customStyle="1" w:styleId="269">
    <w:name w:val="CEC表格标题 字符"/>
    <w:basedOn w:val="69"/>
    <w:link w:val="268"/>
    <w:qFormat/>
    <w:uiPriority w:val="0"/>
    <w:rPr>
      <w:rFonts w:eastAsia="方正仿宋_GBK" w:asciiTheme="minorHAnsi" w:hAnsiTheme="minorHAnsi" w:cstheme="minorBidi"/>
      <w:kern w:val="2"/>
      <w:sz w:val="32"/>
      <w:szCs w:val="21"/>
    </w:rPr>
  </w:style>
  <w:style w:type="paragraph" w:customStyle="1" w:styleId="270">
    <w:name w:val="CEC图表标题"/>
    <w:basedOn w:val="13"/>
    <w:link w:val="272"/>
    <w:qFormat/>
    <w:uiPriority w:val="0"/>
    <w:pPr>
      <w:ind w:firstLine="400"/>
      <w:jc w:val="center"/>
    </w:pPr>
  </w:style>
  <w:style w:type="character" w:customStyle="1" w:styleId="271">
    <w:name w:val="题注 字符"/>
    <w:basedOn w:val="48"/>
    <w:link w:val="13"/>
    <w:qFormat/>
    <w:uiPriority w:val="35"/>
    <w:rPr>
      <w:rFonts w:eastAsia="黑体" w:asciiTheme="majorHAnsi" w:hAnsiTheme="majorHAnsi" w:cstheme="majorBidi"/>
      <w:kern w:val="2"/>
    </w:rPr>
  </w:style>
  <w:style w:type="character" w:customStyle="1" w:styleId="272">
    <w:name w:val="CEC图表标题 字符"/>
    <w:basedOn w:val="271"/>
    <w:link w:val="270"/>
    <w:qFormat/>
    <w:uiPriority w:val="0"/>
    <w:rPr>
      <w:rFonts w:eastAsia="黑体" w:asciiTheme="majorHAnsi" w:hAnsiTheme="majorHAnsi" w:cstheme="majorBidi"/>
      <w:kern w:val="2"/>
    </w:rPr>
  </w:style>
  <w:style w:type="paragraph" w:customStyle="1" w:styleId="273">
    <w:name w:val="CEC有序序列"/>
    <w:basedOn w:val="16"/>
    <w:link w:val="275"/>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16"/>
    <w:link w:val="276"/>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qFormat/>
    <w:uiPriority w:val="0"/>
    <w:rPr>
      <w:rFonts w:eastAsia="方正仿宋_GBK" w:asciiTheme="minorHAnsi" w:hAnsiTheme="minorHAnsi" w:cstheme="minorBidi"/>
      <w:kern w:val="2"/>
      <w:sz w:val="28"/>
      <w:szCs w:val="21"/>
    </w:rPr>
  </w:style>
  <w:style w:type="paragraph" w:customStyle="1" w:styleId="277">
    <w:name w:val="CEC小标题"/>
    <w:basedOn w:val="70"/>
    <w:link w:val="278"/>
    <w:qFormat/>
    <w:uiPriority w:val="0"/>
    <w:pPr>
      <w:spacing w:before="50" w:beforeLines="50"/>
      <w:jc w:val="left"/>
    </w:pPr>
    <w:rPr>
      <w:b/>
      <w:bCs w:val="0"/>
      <w:sz w:val="24"/>
    </w:rPr>
  </w:style>
  <w:style w:type="character" w:customStyle="1" w:styleId="278">
    <w:name w:val="CEC小标题 字符"/>
    <w:basedOn w:val="71"/>
    <w:link w:val="277"/>
    <w:qFormat/>
    <w:uiPriority w:val="0"/>
    <w:rPr>
      <w:rFonts w:cs="宋体"/>
      <w:b/>
      <w:bCs w:val="0"/>
      <w:kern w:val="2"/>
      <w:sz w:val="24"/>
      <w:szCs w:val="21"/>
    </w:rPr>
  </w:style>
  <w:style w:type="character" w:customStyle="1" w:styleId="279">
    <w:name w:val="正文文字 字符"/>
    <w:link w:val="280"/>
    <w:qFormat/>
    <w:locked/>
    <w:uiPriority w:val="0"/>
    <w:rPr>
      <w:rFonts w:ascii="Calibri" w:hAnsi="Calibri"/>
      <w:szCs w:val="24"/>
    </w:rPr>
  </w:style>
  <w:style w:type="paragraph" w:customStyle="1" w:styleId="280">
    <w:name w:val="正文文字"/>
    <w:basedOn w:val="1"/>
    <w:link w:val="279"/>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qFormat/>
    <w:uiPriority w:val="0"/>
    <w:rPr>
      <w:rFonts w:ascii="宋体" w:hAnsi="Arial" w:cs="Arial"/>
      <w:b/>
      <w:bCs/>
      <w:kern w:val="2"/>
      <w:sz w:val="24"/>
      <w:szCs w:val="24"/>
    </w:rPr>
  </w:style>
  <w:style w:type="character" w:customStyle="1" w:styleId="283">
    <w:name w:val="正文 Char"/>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qFormat/>
    <w:uiPriority w:val="0"/>
    <w:rPr>
      <w:rFonts w:hint="default" w:ascii="Helvetica Neue" w:hAnsi="Helvetica Neue" w:eastAsia="Helvetica Neue" w:cs="Helvetica Neue"/>
      <w:sz w:val="19"/>
      <w:szCs w:val="19"/>
    </w:rPr>
  </w:style>
  <w:style w:type="paragraph" w:customStyle="1" w:styleId="287">
    <w:name w:val="TOC 标题5"/>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qFormat/>
    <w:uiPriority w:val="0"/>
    <w:rPr>
      <w:rFonts w:hint="default" w:ascii="等线" w:hAnsi="等线" w:eastAsia="等线" w:cs="等线"/>
      <w:color w:val="000000"/>
      <w:sz w:val="24"/>
      <w:szCs w:val="24"/>
      <w:u w:val="none"/>
    </w:rPr>
  </w:style>
  <w:style w:type="character" w:customStyle="1" w:styleId="289">
    <w:name w:val="font71"/>
    <w:basedOn w:val="48"/>
    <w:qFormat/>
    <w:uiPriority w:val="0"/>
    <w:rPr>
      <w:rFonts w:ascii="var(--monospace)" w:hAnsi="var(--monospace)" w:eastAsia="var(--monospace)" w:cs="var(--monospace)"/>
      <w:color w:val="A7A7A7"/>
      <w:sz w:val="32"/>
      <w:szCs w:val="32"/>
      <w:u w:val="none"/>
    </w:rPr>
  </w:style>
  <w:style w:type="paragraph" w:customStyle="1" w:styleId="290">
    <w:name w:val="19"/>
    <w:basedOn w:val="1"/>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1982</Words>
  <Characters>2068</Characters>
  <Lines>159</Lines>
  <Paragraphs>45</Paragraphs>
  <TotalTime>38</TotalTime>
  <ScaleCrop>false</ScaleCrop>
  <LinksUpToDate>false</LinksUpToDate>
  <CharactersWithSpaces>2080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2025-06-16T01:17:52Z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3292EE00D159422197CB1B9FF654ADB2_13</vt:lpwstr>
  </property>
  <property fmtid="{D5CDD505-2E9C-101B-9397-08002B2CF9AE}" pid="4" name="KSOTemplateDocerSaveRecord">
    <vt:lpwstr>eyJoZGlkIjoiZjhmMmRhNzA1YjY1Zjg0MzhkOTczMDdiZmEyZDk1YjEiLCJ1c2VySWQiOiIyMjQwNjU5MDAifQ==</vt:lpwstr>
  </property>
</Properties>
</file>