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《化验单里的健康密码——检验指标与常见病临床解读》出版发行</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3</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《化验单里的健康密码——检验指标与常见病临床解读》出版发行</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125000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2BFB8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7.国家一级出版社。</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服务</w:t>
      </w:r>
      <w:r>
        <w:rPr>
          <w:rFonts w:hint="eastAsia" w:ascii="宋体" w:hAnsi="宋体" w:eastAsia="黑体" w:cs="宋体"/>
          <w:b/>
          <w:sz w:val="28"/>
        </w:rPr>
        <w:t>要求</w:t>
      </w:r>
      <w:bookmarkStart w:id="0" w:name="_Toc416792603"/>
      <w:bookmarkStart w:id="1" w:name="_Toc26735"/>
      <w:bookmarkStart w:id="2" w:name="_Toc433726022"/>
      <w:bookmarkStart w:id="3" w:name="_Toc464637619"/>
      <w:bookmarkStart w:id="4" w:name="_Toc267320049"/>
      <w:bookmarkStart w:id="5" w:name="_Toc514962183"/>
      <w:bookmarkStart w:id="6" w:name="_Toc23014"/>
    </w:p>
    <w:p w14:paraId="289D9A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1.书名：《化验单里的健康密码——检验指标与常见病临床解读》；</w:t>
      </w:r>
    </w:p>
    <w:p w14:paraId="5484A1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2.内容规模： Word字数25万字以内；图片60张以内；</w:t>
      </w:r>
    </w:p>
    <w:p w14:paraId="7FDCE0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3.印制要求：印刷色数：四色印刷；装订方式：平装；印刷数量：1000册；</w:t>
      </w:r>
    </w:p>
    <w:p w14:paraId="4A22FA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4.服务范围及要求：书号，三审三校，编辑加工，排版设计；</w:t>
      </w:r>
    </w:p>
    <w:p w14:paraId="4BA392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w:t>
      </w:r>
      <w:r>
        <w:rPr>
          <w:rFonts w:hint="default" w:ascii="仿宋" w:eastAsia="仿宋" w:cs="仿宋"/>
          <w:sz w:val="24"/>
          <w:szCs w:val="24"/>
          <w:rtl w:val="0"/>
          <w:lang w:val="en-US" w:eastAsia="zh-CN"/>
        </w:rPr>
        <w:t>.</w:t>
      </w:r>
      <w:r>
        <w:rPr>
          <w:rFonts w:hint="eastAsia" w:ascii="仿宋" w:eastAsia="仿宋" w:cs="仿宋"/>
          <w:sz w:val="24"/>
          <w:szCs w:val="24"/>
          <w:rtl w:val="0"/>
          <w:lang w:val="en-US" w:eastAsia="zh-CN"/>
        </w:rPr>
        <w:t>售后要求:收到图书后，如有印刷方面的质量问题，供应商应无条件重新印刷。</w:t>
      </w:r>
    </w:p>
    <w:p w14:paraId="36FEFB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lang w:val="en-US" w:eastAsia="zh-CN"/>
        </w:rPr>
      </w:pPr>
      <w:r>
        <w:rPr>
          <w:rFonts w:hint="eastAsia" w:ascii="宋体" w:hAnsi="宋体" w:eastAsia="黑体" w:cs="宋体"/>
          <w:b/>
          <w:sz w:val="28"/>
          <w:rtl w:val="0"/>
          <w:lang w:val="en-US" w:eastAsia="zh-CN"/>
        </w:rPr>
        <w:t>四、完成时间、地点</w:t>
      </w:r>
      <w:r>
        <w:rPr>
          <w:rFonts w:hint="eastAsia" w:ascii="宋体" w:hAnsi="宋体" w:eastAsia="黑体" w:cs="宋体"/>
          <w:b/>
          <w:sz w:val="28"/>
          <w:lang w:val="en-US" w:eastAsia="zh-CN"/>
        </w:rPr>
        <w:t>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（一）完成时间</w:t>
      </w:r>
    </w:p>
    <w:p w14:paraId="43B597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合同签订，并交稿后8个月内完成交付。</w:t>
      </w:r>
    </w:p>
    <w:p w14:paraId="31D9DD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（二）送货地点</w:t>
      </w:r>
    </w:p>
    <w:p w14:paraId="5D27D1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bookmarkStart w:id="7" w:name="_Toc464637620"/>
      <w:bookmarkStart w:id="8" w:name="_Toc19132"/>
      <w:bookmarkStart w:id="9" w:name="_Toc433726023"/>
      <w:bookmarkStart w:id="10" w:name="_Toc267320050"/>
      <w:r>
        <w:rPr>
          <w:rFonts w:hint="eastAsia" w:ascii="仿宋" w:eastAsia="仿宋" w:cs="仿宋"/>
          <w:sz w:val="24"/>
          <w:szCs w:val="24"/>
          <w:rtl w:val="0"/>
          <w:lang w:val="en-US" w:eastAsia="zh-CN"/>
        </w:rPr>
        <w:t>沙坪坝区陈家桥医院。</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（三）验收方式：</w:t>
      </w:r>
    </w:p>
    <w:p w14:paraId="6FD0AA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1.图书编校差错率低于万分之一，</w:t>
      </w:r>
    </w:p>
    <w:p w14:paraId="0D6DC9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2.图书完好无损。</w:t>
      </w:r>
    </w:p>
    <w:p w14:paraId="36445E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bookmarkEnd w:id="10"/>
    <w:p w14:paraId="37A469F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rtl w:val="0"/>
          <w:lang w:val="en-US" w:eastAsia="zh-CN"/>
        </w:rPr>
      </w:pPr>
      <w:bookmarkStart w:id="11" w:name="_Toc433726024"/>
      <w:bookmarkStart w:id="12" w:name="_Toc13737"/>
      <w:bookmarkStart w:id="13" w:name="_Toc464637621"/>
      <w:bookmarkStart w:id="14" w:name="_Toc433726026"/>
      <w:bookmarkStart w:id="15" w:name="_Toc267320051"/>
      <w:bookmarkStart w:id="16" w:name="_Toc464637622"/>
      <w:r>
        <w:rPr>
          <w:rFonts w:hint="eastAsia" w:ascii="仿宋" w:eastAsia="仿宋" w:cs="仿宋"/>
          <w:sz w:val="24"/>
          <w:szCs w:val="24"/>
          <w:rtl w:val="0"/>
          <w:lang w:val="en-US" w:eastAsia="zh-CN"/>
        </w:rPr>
        <w:t>一次性报价，包含出版费，三审三校费，编辑加工费，质检费，设计费，纸张和印刷费，运输费及税费，因成交供应商自身原因造成漏报、少报皆由其自行承担责任，采购人</w:t>
      </w:r>
      <w:r>
        <w:rPr>
          <w:rFonts w:hint="eastAsia" w:ascii="方正仿宋_GBK" w:hAnsi="方正仿宋_GBK" w:eastAsia="方正仿宋_GBK" w:cs="方正仿宋_GBK"/>
          <w:sz w:val="24"/>
          <w:szCs w:val="24"/>
          <w:rtl w:val="0"/>
          <w:lang w:val="en-US" w:eastAsia="zh-CN"/>
        </w:rPr>
        <w:t>不再补偿。</w:t>
      </w:r>
    </w:p>
    <w:p w14:paraId="557EE9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六、</w:t>
      </w:r>
      <w:bookmarkEnd w:id="11"/>
      <w:bookmarkEnd w:id="12"/>
      <w:bookmarkEnd w:id="13"/>
      <w:bookmarkStart w:id="17" w:name="_Toc24020"/>
      <w:r>
        <w:rPr>
          <w:rFonts w:hint="eastAsia" w:ascii="宋体" w:hAnsi="宋体" w:eastAsia="黑体" w:cs="宋体"/>
          <w:b/>
          <w:sz w:val="28"/>
          <w:rtl w:val="0"/>
          <w:lang w:val="en-US" w:eastAsia="zh-CN"/>
        </w:rPr>
        <w:t>付款方式</w:t>
      </w:r>
      <w:bookmarkEnd w:id="14"/>
      <w:bookmarkEnd w:id="15"/>
      <w:bookmarkEnd w:id="16"/>
      <w:bookmarkEnd w:id="17"/>
    </w:p>
    <w:p w14:paraId="7F89752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8" w:name="_Toc464637623"/>
      <w:bookmarkStart w:id="19" w:name="_Toc417893344"/>
      <w:bookmarkStart w:id="20" w:name="_Toc267320052"/>
      <w:bookmarkStart w:id="21" w:name="_Toc433726027"/>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tl w:val="0"/>
          <w:lang w:val="en-US" w:eastAsia="zh-CN"/>
        </w:rPr>
        <w:t xml:space="preserve"> 书号申请完成后，支付至合同金额的95%，验收合格后至合同金额的100%。</w:t>
      </w:r>
    </w:p>
    <w:bookmarkEnd w:id="18"/>
    <w:bookmarkEnd w:id="19"/>
    <w:bookmarkEnd w:id="20"/>
    <w:bookmarkEnd w:id="21"/>
    <w:p w14:paraId="501946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rtl w:val="0"/>
          <w:lang w:val="en-US" w:eastAsia="zh-CN"/>
        </w:rPr>
      </w:pPr>
      <w:bookmarkStart w:id="22" w:name="_Toc433726028"/>
      <w:bookmarkStart w:id="23" w:name="_Toc464637624"/>
      <w:bookmarkStart w:id="24" w:name="_Toc416792607"/>
      <w:bookmarkStart w:id="25" w:name="_Toc3963"/>
      <w:r>
        <w:rPr>
          <w:rFonts w:hint="eastAsia" w:ascii="宋体" w:hAnsi="宋体" w:eastAsia="黑体" w:cs="宋体"/>
          <w:b/>
          <w:sz w:val="28"/>
          <w:rtl w:val="0"/>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710ECCE9">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3BCD06B5">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470B11B9">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3、投标文件需包含一份响应文件扫描版（建议用U盘）。</w:t>
      </w:r>
    </w:p>
    <w:p w14:paraId="31E6F7D9">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1、各投标公司将单位执照复印件及本次询价采购的响应文件完善后盖章，文件统一密封后，在投标截止时间前递交或邮寄至重庆市沙坪坝区陈家桥医院行政办公区采购管理科   姚老师收  电话023-61500030。（注：响应文件封面需注明：项目名称+供应商名称+联系电话+联系人）。</w:t>
      </w:r>
    </w:p>
    <w:p w14:paraId="1284EB62">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2、报名截止时间2026年4月8</w:t>
      </w:r>
      <w:bookmarkStart w:id="33" w:name="_GoBack"/>
      <w:bookmarkEnd w:id="33"/>
      <w:r>
        <w:rPr>
          <w:rFonts w:hint="eastAsia" w:ascii="方正仿宋_GBK" w:hAnsi="方正仿宋_GBK" w:eastAsia="方正仿宋_GBK" w:cs="方正仿宋_GBK"/>
          <w:sz w:val="24"/>
          <w:szCs w:val="24"/>
          <w:lang w:val="en-US" w:eastAsia="zh-CN"/>
        </w:rPr>
        <w:t>日15：00（北京时间）</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联系人：王老师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话：18502375610</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7" w:name="_Toc17074"/>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5BC955BF">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71F65029">
      <w:pPr>
        <w:pStyle w:val="2"/>
        <w:rPr>
          <w:rFonts w:hint="eastAsia"/>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477027621"/>
      <w:bookmarkStart w:id="30"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七、技术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50246A7"/>
    <w:rsid w:val="07244B51"/>
    <w:rsid w:val="075C35E2"/>
    <w:rsid w:val="07F537BE"/>
    <w:rsid w:val="09293C1C"/>
    <w:rsid w:val="0A187979"/>
    <w:rsid w:val="0B3010BA"/>
    <w:rsid w:val="0B642CE9"/>
    <w:rsid w:val="0B732CEA"/>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C21D5F"/>
    <w:rsid w:val="1EF86EC7"/>
    <w:rsid w:val="20287628"/>
    <w:rsid w:val="203749B0"/>
    <w:rsid w:val="20D65FDF"/>
    <w:rsid w:val="21FF50C2"/>
    <w:rsid w:val="222E39F2"/>
    <w:rsid w:val="22E22B91"/>
    <w:rsid w:val="24A934DF"/>
    <w:rsid w:val="27070CA1"/>
    <w:rsid w:val="270F3FF9"/>
    <w:rsid w:val="28077B81"/>
    <w:rsid w:val="28321D4D"/>
    <w:rsid w:val="2A344B97"/>
    <w:rsid w:val="2ADB5CCE"/>
    <w:rsid w:val="2B3247EE"/>
    <w:rsid w:val="2DA41B2C"/>
    <w:rsid w:val="2E505C0F"/>
    <w:rsid w:val="2E8452CD"/>
    <w:rsid w:val="2ED44778"/>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EA42C6"/>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BC20118"/>
    <w:rsid w:val="5C9B1B86"/>
    <w:rsid w:val="5D755C5D"/>
    <w:rsid w:val="5E140461"/>
    <w:rsid w:val="600E201D"/>
    <w:rsid w:val="602F210D"/>
    <w:rsid w:val="61865E2A"/>
    <w:rsid w:val="61C56B56"/>
    <w:rsid w:val="63C92918"/>
    <w:rsid w:val="64623876"/>
    <w:rsid w:val="64A53C67"/>
    <w:rsid w:val="64FE2BB3"/>
    <w:rsid w:val="662750D1"/>
    <w:rsid w:val="679F2A2E"/>
    <w:rsid w:val="67EC4D0C"/>
    <w:rsid w:val="67FB1A94"/>
    <w:rsid w:val="684014B1"/>
    <w:rsid w:val="68DE65B8"/>
    <w:rsid w:val="69CE37CD"/>
    <w:rsid w:val="6B217DBD"/>
    <w:rsid w:val="6BF2253C"/>
    <w:rsid w:val="6C123CD9"/>
    <w:rsid w:val="6C466C05"/>
    <w:rsid w:val="6D3A4132"/>
    <w:rsid w:val="6E6935BC"/>
    <w:rsid w:val="6EE23B3E"/>
    <w:rsid w:val="704F4517"/>
    <w:rsid w:val="70C25921"/>
    <w:rsid w:val="710B35D9"/>
    <w:rsid w:val="72807126"/>
    <w:rsid w:val="72DC2F85"/>
    <w:rsid w:val="73204328"/>
    <w:rsid w:val="751A5716"/>
    <w:rsid w:val="754E7067"/>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2968</Words>
  <Characters>3111</Characters>
  <Lines>159</Lines>
  <Paragraphs>45</Paragraphs>
  <TotalTime>0</TotalTime>
  <ScaleCrop>false</ScaleCrop>
  <LinksUpToDate>false</LinksUpToDate>
  <CharactersWithSpaces>4334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2026-04-02T01:31:03Z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