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225411">
      <w:pPr>
        <w:spacing w:line="560" w:lineRule="exact"/>
        <w:jc w:val="left"/>
        <w:rPr>
          <w:rFonts w:ascii="Times New Roman" w:hAnsi="Times New Roman" w:eastAsia="方正仿宋_GBK" w:cs="Times New Roman"/>
          <w:spacing w:val="-7"/>
          <w:sz w:val="36"/>
          <w:szCs w:val="36"/>
        </w:rPr>
      </w:pPr>
      <w:r>
        <w:rPr>
          <w:rFonts w:hint="eastAsia" w:ascii="Times New Roman" w:hAnsi="Times New Roman" w:eastAsia="方正黑体_GBK" w:cs="Times New Roman"/>
          <w:sz w:val="32"/>
          <w:szCs w:val="32"/>
        </w:rPr>
        <w:t xml:space="preserve">附件 </w:t>
      </w:r>
    </w:p>
    <w:p w14:paraId="07A9F592">
      <w:pPr>
        <w:spacing w:line="360" w:lineRule="auto"/>
        <w:ind w:right="140"/>
        <w:jc w:val="center"/>
        <w:rPr>
          <w:rFonts w:hint="eastAsia" w:ascii="方正小标宋_GBK" w:hAnsi="方正小标宋_GBK" w:eastAsia="方正小标宋_GBK" w:cs="方正小标宋_GBK"/>
          <w:spacing w:val="-7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spacing w:val="-7"/>
          <w:sz w:val="44"/>
          <w:szCs w:val="44"/>
          <w:lang w:val="en-US" w:eastAsia="zh-CN"/>
        </w:rPr>
        <w:t>会议</w:t>
      </w:r>
      <w:r>
        <w:rPr>
          <w:rFonts w:hint="eastAsia" w:ascii="方正小标宋_GBK" w:hAnsi="方正小标宋_GBK" w:eastAsia="方正小标宋_GBK" w:cs="方正小标宋_GBK"/>
          <w:spacing w:val="-7"/>
          <w:sz w:val="44"/>
          <w:szCs w:val="44"/>
        </w:rPr>
        <w:t>日程</w:t>
      </w:r>
    </w:p>
    <w:tbl>
      <w:tblPr>
        <w:tblStyle w:val="7"/>
        <w:tblW w:w="981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70"/>
        <w:gridCol w:w="5540"/>
        <w:gridCol w:w="1900"/>
      </w:tblGrid>
      <w:tr w14:paraId="022C5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9810" w:type="dxa"/>
            <w:gridSpan w:val="3"/>
            <w:vAlign w:val="center"/>
          </w:tcPr>
          <w:p w14:paraId="3629F1C2">
            <w:pPr>
              <w:spacing w:line="480" w:lineRule="auto"/>
              <w:ind w:right="140"/>
              <w:jc w:val="center"/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2</w:t>
            </w:r>
            <w:r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  <w:t>026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年1</w:t>
            </w:r>
            <w:r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  <w:t>0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月1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3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日</w:t>
            </w:r>
          </w:p>
        </w:tc>
      </w:tr>
      <w:tr w14:paraId="5EA5B0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370" w:type="dxa"/>
            <w:vAlign w:val="center"/>
          </w:tcPr>
          <w:p w14:paraId="7B5FD653">
            <w:pPr>
              <w:spacing w:line="480" w:lineRule="auto"/>
              <w:ind w:right="140"/>
              <w:jc w:val="center"/>
              <w:rPr>
                <w:rFonts w:ascii="Times New Roman" w:hAnsi="Times New Roman" w:eastAsia="方正仿宋_GBK" w:cs="Times New Roman"/>
                <w:b/>
                <w:bCs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-7"/>
                <w:sz w:val="28"/>
                <w:szCs w:val="28"/>
              </w:rPr>
              <w:t>时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pacing w:val="-7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pacing w:val="-7"/>
                <w:sz w:val="28"/>
                <w:szCs w:val="28"/>
              </w:rPr>
              <w:t>间</w:t>
            </w:r>
          </w:p>
        </w:tc>
        <w:tc>
          <w:tcPr>
            <w:tcW w:w="5540" w:type="dxa"/>
            <w:vAlign w:val="center"/>
          </w:tcPr>
          <w:p w14:paraId="26AE23DE">
            <w:pPr>
              <w:spacing w:line="480" w:lineRule="auto"/>
              <w:ind w:right="140"/>
              <w:jc w:val="center"/>
              <w:rPr>
                <w:rFonts w:hint="eastAsia" w:ascii="Times New Roman" w:hAnsi="Times New Roman" w:eastAsia="方正仿宋_GBK" w:cs="Times New Roman"/>
                <w:b/>
                <w:bCs/>
                <w:spacing w:val="-7"/>
                <w:sz w:val="28"/>
                <w:szCs w:val="2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-7"/>
                <w:sz w:val="28"/>
                <w:szCs w:val="28"/>
                <w:lang w:val="en-US" w:eastAsia="zh-CN"/>
              </w:rPr>
              <w:t>内 容</w:t>
            </w:r>
          </w:p>
        </w:tc>
        <w:tc>
          <w:tcPr>
            <w:tcW w:w="1900" w:type="dxa"/>
            <w:vAlign w:val="center"/>
          </w:tcPr>
          <w:p w14:paraId="01A2D3D8">
            <w:pPr>
              <w:spacing w:line="480" w:lineRule="auto"/>
              <w:ind w:right="140"/>
              <w:jc w:val="center"/>
              <w:rPr>
                <w:rFonts w:ascii="Times New Roman" w:hAnsi="Times New Roman" w:eastAsia="方正仿宋_GBK" w:cs="Times New Roman"/>
                <w:b/>
                <w:bCs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b/>
                <w:bCs/>
                <w:spacing w:val="-7"/>
                <w:sz w:val="28"/>
                <w:szCs w:val="28"/>
              </w:rPr>
              <w:t>讲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pacing w:val="-7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b/>
                <w:bCs/>
                <w:spacing w:val="-7"/>
                <w:sz w:val="28"/>
                <w:szCs w:val="28"/>
              </w:rPr>
              <w:t>者</w:t>
            </w:r>
          </w:p>
        </w:tc>
      </w:tr>
      <w:tr w14:paraId="7D24E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2370" w:type="dxa"/>
            <w:vAlign w:val="center"/>
          </w:tcPr>
          <w:p w14:paraId="15815B6E">
            <w:pPr>
              <w:spacing w:line="480" w:lineRule="auto"/>
              <w:ind w:right="140"/>
              <w:jc w:val="center"/>
              <w:rPr>
                <w:rFonts w:hint="default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3:50</w:t>
            </w:r>
            <w:r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  <w:t>-1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4:00</w:t>
            </w:r>
          </w:p>
        </w:tc>
        <w:tc>
          <w:tcPr>
            <w:tcW w:w="7440" w:type="dxa"/>
            <w:gridSpan w:val="2"/>
            <w:vAlign w:val="center"/>
          </w:tcPr>
          <w:p w14:paraId="102F2ED9">
            <w:pPr>
              <w:spacing w:line="480" w:lineRule="auto"/>
              <w:ind w:right="140" w:firstLine="2394" w:firstLineChars="900"/>
              <w:jc w:val="both"/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签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到</w:t>
            </w:r>
          </w:p>
        </w:tc>
      </w:tr>
      <w:tr w14:paraId="43050F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</w:trPr>
        <w:tc>
          <w:tcPr>
            <w:tcW w:w="2370" w:type="dxa"/>
            <w:vAlign w:val="center"/>
          </w:tcPr>
          <w:p w14:paraId="0CF3DD15">
            <w:pPr>
              <w:spacing w:line="480" w:lineRule="auto"/>
              <w:ind w:right="140"/>
              <w:jc w:val="center"/>
              <w:rPr>
                <w:rFonts w:hint="default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4:00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-1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5:00</w:t>
            </w:r>
          </w:p>
        </w:tc>
        <w:tc>
          <w:tcPr>
            <w:tcW w:w="5540" w:type="dxa"/>
            <w:vAlign w:val="center"/>
          </w:tcPr>
          <w:p w14:paraId="02751ED0">
            <w:pPr>
              <w:spacing w:line="480" w:lineRule="auto"/>
              <w:ind w:right="140"/>
              <w:jc w:val="center"/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概述-乳腺疾病多参数 MRI 规范化诊断思路</w:t>
            </w:r>
          </w:p>
        </w:tc>
        <w:tc>
          <w:tcPr>
            <w:tcW w:w="1900" w:type="dxa"/>
            <w:vAlign w:val="center"/>
          </w:tcPr>
          <w:p w14:paraId="622BBD2B">
            <w:pPr>
              <w:spacing w:line="480" w:lineRule="auto"/>
              <w:ind w:right="140"/>
              <w:jc w:val="center"/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万平华</w:t>
            </w:r>
          </w:p>
        </w:tc>
      </w:tr>
      <w:tr w14:paraId="7DCF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</w:trPr>
        <w:tc>
          <w:tcPr>
            <w:tcW w:w="2370" w:type="dxa"/>
            <w:vAlign w:val="center"/>
          </w:tcPr>
          <w:p w14:paraId="0D5D2950">
            <w:pPr>
              <w:spacing w:line="480" w:lineRule="auto"/>
              <w:ind w:right="140"/>
              <w:jc w:val="center"/>
              <w:rPr>
                <w:rFonts w:hint="default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5:00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-1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6:00</w:t>
            </w:r>
          </w:p>
        </w:tc>
        <w:tc>
          <w:tcPr>
            <w:tcW w:w="5540" w:type="dxa"/>
            <w:vAlign w:val="center"/>
          </w:tcPr>
          <w:p w14:paraId="4A069264">
            <w:pPr>
              <w:spacing w:line="480" w:lineRule="auto"/>
              <w:ind w:right="140"/>
              <w:jc w:val="center"/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乳腺癌的MRI诊断</w:t>
            </w:r>
          </w:p>
        </w:tc>
        <w:tc>
          <w:tcPr>
            <w:tcW w:w="1900" w:type="dxa"/>
            <w:vAlign w:val="center"/>
          </w:tcPr>
          <w:p w14:paraId="792AE63C">
            <w:pPr>
              <w:spacing w:line="480" w:lineRule="auto"/>
              <w:ind w:right="140"/>
              <w:jc w:val="center"/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吕黄敛</w:t>
            </w:r>
          </w:p>
        </w:tc>
      </w:tr>
      <w:tr w14:paraId="5A3F2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</w:trPr>
        <w:tc>
          <w:tcPr>
            <w:tcW w:w="2370" w:type="dxa"/>
            <w:vAlign w:val="center"/>
          </w:tcPr>
          <w:p w14:paraId="28D4F655">
            <w:pPr>
              <w:spacing w:line="480" w:lineRule="auto"/>
              <w:ind w:right="140"/>
              <w:jc w:val="center"/>
              <w:rPr>
                <w:rFonts w:hint="default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6:00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-1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7:00</w:t>
            </w:r>
          </w:p>
        </w:tc>
        <w:tc>
          <w:tcPr>
            <w:tcW w:w="5540" w:type="dxa"/>
            <w:vAlign w:val="center"/>
          </w:tcPr>
          <w:p w14:paraId="0CFAD09B">
            <w:pPr>
              <w:spacing w:line="480" w:lineRule="auto"/>
              <w:ind w:right="140"/>
              <w:jc w:val="center"/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浆细胞性乳腺炎的MRI诊断</w:t>
            </w:r>
          </w:p>
        </w:tc>
        <w:tc>
          <w:tcPr>
            <w:tcW w:w="1900" w:type="dxa"/>
            <w:vAlign w:val="center"/>
          </w:tcPr>
          <w:p w14:paraId="0D2186DB">
            <w:pPr>
              <w:spacing w:line="480" w:lineRule="auto"/>
              <w:ind w:right="140"/>
              <w:jc w:val="center"/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张冰</w:t>
            </w:r>
          </w:p>
        </w:tc>
      </w:tr>
      <w:tr w14:paraId="4700D4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4" w:hRule="atLeast"/>
        </w:trPr>
        <w:tc>
          <w:tcPr>
            <w:tcW w:w="2370" w:type="dxa"/>
            <w:vAlign w:val="center"/>
          </w:tcPr>
          <w:p w14:paraId="16F96FE6">
            <w:pPr>
              <w:spacing w:line="480" w:lineRule="auto"/>
              <w:ind w:right="140"/>
              <w:jc w:val="center"/>
              <w:rPr>
                <w:rFonts w:hint="default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7:00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-1</w:t>
            </w: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  <w:lang w:val="en-US" w:eastAsia="zh-CN"/>
              </w:rPr>
              <w:t>7:30</w:t>
            </w:r>
          </w:p>
        </w:tc>
        <w:tc>
          <w:tcPr>
            <w:tcW w:w="7440" w:type="dxa"/>
            <w:gridSpan w:val="2"/>
            <w:vAlign w:val="center"/>
          </w:tcPr>
          <w:p w14:paraId="7F85B1BE">
            <w:pPr>
              <w:spacing w:line="480" w:lineRule="auto"/>
              <w:ind w:right="140" w:firstLine="1330" w:firstLineChars="500"/>
              <w:jc w:val="both"/>
              <w:rPr>
                <w:rFonts w:ascii="Times New Roman" w:hAnsi="Times New Roman" w:eastAsia="方正仿宋_GBK" w:cs="Times New Roman"/>
                <w:spacing w:val="-7"/>
                <w:sz w:val="28"/>
                <w:szCs w:val="28"/>
              </w:rPr>
            </w:pPr>
            <w:r>
              <w:rPr>
                <w:rFonts w:hint="eastAsia" w:ascii="Times New Roman" w:hAnsi="Times New Roman" w:eastAsia="方正仿宋_GBK" w:cs="Times New Roman"/>
                <w:spacing w:val="-7"/>
                <w:sz w:val="28"/>
                <w:szCs w:val="28"/>
              </w:rPr>
              <w:t>现场提问、答疑，扫码答题</w:t>
            </w:r>
          </w:p>
        </w:tc>
      </w:tr>
    </w:tbl>
    <w:p w14:paraId="0FC2FA21">
      <w:pPr>
        <w:spacing w:line="360" w:lineRule="auto"/>
        <w:ind w:right="140"/>
        <w:rPr>
          <w:b/>
          <w:bCs/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DFC21D"/>
    <w:rsid w:val="00043240"/>
    <w:rsid w:val="00177D88"/>
    <w:rsid w:val="001952B0"/>
    <w:rsid w:val="00240CAF"/>
    <w:rsid w:val="00260305"/>
    <w:rsid w:val="002C0CD4"/>
    <w:rsid w:val="003E3936"/>
    <w:rsid w:val="004238DA"/>
    <w:rsid w:val="004B0AB8"/>
    <w:rsid w:val="00554931"/>
    <w:rsid w:val="005F4E35"/>
    <w:rsid w:val="0062286A"/>
    <w:rsid w:val="00631972"/>
    <w:rsid w:val="0083218E"/>
    <w:rsid w:val="00880AF0"/>
    <w:rsid w:val="009E7C90"/>
    <w:rsid w:val="00A53DA3"/>
    <w:rsid w:val="00A63AEF"/>
    <w:rsid w:val="00A76E10"/>
    <w:rsid w:val="00B96B2E"/>
    <w:rsid w:val="00E05754"/>
    <w:rsid w:val="00E32349"/>
    <w:rsid w:val="00F73A0A"/>
    <w:rsid w:val="09FC4CB1"/>
    <w:rsid w:val="0BFA0ADC"/>
    <w:rsid w:val="153C634D"/>
    <w:rsid w:val="2D936671"/>
    <w:rsid w:val="37237D83"/>
    <w:rsid w:val="3ADFC21D"/>
    <w:rsid w:val="3D556AA8"/>
    <w:rsid w:val="3FA66AE5"/>
    <w:rsid w:val="46B2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qFormat/>
    <w:uiPriority w:val="0"/>
    <w:rPr>
      <w:rFonts w:ascii="仿宋" w:hAnsi="仿宋" w:eastAsia="仿宋" w:cs="仿宋"/>
      <w:sz w:val="32"/>
      <w:szCs w:val="32"/>
      <w:lang w:eastAsia="en-US"/>
    </w:rPr>
  </w:style>
  <w:style w:type="paragraph" w:styleId="3">
    <w:name w:val="Date"/>
    <w:basedOn w:val="1"/>
    <w:next w:val="1"/>
    <w:link w:val="11"/>
    <w:qFormat/>
    <w:uiPriority w:val="0"/>
    <w:pPr>
      <w:ind w:left="100" w:leftChars="2500"/>
    </w:pPr>
  </w:style>
  <w:style w:type="paragraph" w:styleId="4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9">
    <w:name w:val="页眉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4"/>
    <w:qFormat/>
    <w:uiPriority w:val="0"/>
    <w:rPr>
      <w:kern w:val="2"/>
      <w:sz w:val="18"/>
      <w:szCs w:val="18"/>
    </w:rPr>
  </w:style>
  <w:style w:type="character" w:customStyle="1" w:styleId="11">
    <w:name w:val="日期 字符"/>
    <w:basedOn w:val="8"/>
    <w:link w:val="3"/>
    <w:qFormat/>
    <w:uiPriority w:val="0"/>
    <w:rPr>
      <w:kern w:val="2"/>
      <w:sz w:val="21"/>
      <w:szCs w:val="24"/>
    </w:rPr>
  </w:style>
  <w:style w:type="character" w:customStyle="1" w:styleId="12">
    <w:name w:val="正文文本 字符"/>
    <w:basedOn w:val="8"/>
    <w:link w:val="2"/>
    <w:qFormat/>
    <w:uiPriority w:val="0"/>
    <w:rPr>
      <w:rFonts w:ascii="仿宋" w:hAnsi="仿宋" w:eastAsia="仿宋" w:cs="仿宋"/>
      <w:kern w:val="2"/>
      <w:sz w:val="32"/>
      <w:szCs w:val="32"/>
      <w:lang w:eastAsia="en-US"/>
    </w:rPr>
  </w:style>
  <w:style w:type="paragraph" w:customStyle="1" w:styleId="13">
    <w:name w:val="Table Text"/>
    <w:basedOn w:val="1"/>
    <w:semiHidden/>
    <w:qFormat/>
    <w:uiPriority w:val="0"/>
    <w:rPr>
      <w:rFonts w:ascii="宋体" w:hAnsi="宋体" w:eastAsia="宋体" w:cs="宋体"/>
      <w:sz w:val="29"/>
      <w:szCs w:val="29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590</Words>
  <Characters>706</Characters>
  <Lines>5</Lines>
  <Paragraphs>1</Paragraphs>
  <TotalTime>54</TotalTime>
  <ScaleCrop>false</ScaleCrop>
  <LinksUpToDate>false</LinksUpToDate>
  <CharactersWithSpaces>760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2026-09-20T15:59:00Z</dcterms:created>
  <dc:creator>牙印</dc:creator>
  <cp:lastModifiedBy>毒女</cp:lastModifiedBy>
  <dcterms:modified xsi:type="dcterms:W3CDTF">2026-10-10T07:45:15Z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779DA0D4609DF74A5092AF6AF2A126EA_41</vt:lpwstr>
  </property>
  <property fmtid="{D5CDD505-2E9C-101B-9397-08002B2CF9AE}" pid="4" name="KSOTemplateDocerSaveRecord">
    <vt:lpwstr>eyJoZGlkIjoiNWMyODliMzQ0Mzc3MjFjMDE2N2RmYTAxMjdhMDk4YzEiLCJ1c2VySWQiOiI0ODk5ODE5MzEifQ==</vt:lpwstr>
  </property>
</Properties>
</file>